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7675" w14:textId="77777777" w:rsidR="00CD232E" w:rsidRPr="00E76D9A" w:rsidRDefault="00CD232E" w:rsidP="00CD232E">
      <w:pPr>
        <w:pStyle w:val="ConsPlusTitle"/>
        <w:framePr w:hSpace="180" w:wrap="around" w:vAnchor="page" w:hAnchor="margin" w:y="1681"/>
        <w:jc w:val="center"/>
        <w:rPr>
          <w:rFonts w:ascii="Times New Roman" w:hAnsi="Times New Roman" w:cs="Times New Roman"/>
          <w:b w:val="0"/>
        </w:rPr>
      </w:pPr>
      <w:r w:rsidRPr="00E76D9A">
        <w:rPr>
          <w:rFonts w:ascii="Times New Roman" w:hAnsi="Times New Roman" w:cs="Times New Roman"/>
          <w:b w:val="0"/>
        </w:rPr>
        <w:t>ОТЧЕТ О ВЫПОЛНЕНИИ ПЛАНА</w:t>
      </w:r>
    </w:p>
    <w:p w14:paraId="796F3147" w14:textId="77777777" w:rsidR="00CD232E" w:rsidRPr="004342E6" w:rsidRDefault="00CD232E" w:rsidP="00CD232E">
      <w:pPr>
        <w:pStyle w:val="ConsPlusTitle"/>
        <w:framePr w:hSpace="180" w:wrap="around" w:vAnchor="page" w:hAnchor="margin" w:y="1681"/>
        <w:jc w:val="center"/>
      </w:pPr>
      <w:r w:rsidRPr="00E76D9A">
        <w:rPr>
          <w:rFonts w:ascii="Times New Roman" w:hAnsi="Times New Roman" w:cs="Times New Roman"/>
          <w:b w:val="0"/>
        </w:rPr>
        <w:t>ФЕДЕРАЛЬНОЙ СЛУЖБЫ ГОСУДАРСТВЕННОЙ СТАТИСТИКИ ПО ПРОТИВОДЕЙСТВИЮ КОРРУПЦИИ НА 2021- 2024 ГОДЫ ЗА 202</w:t>
      </w:r>
      <w:r>
        <w:rPr>
          <w:rFonts w:ascii="Times New Roman" w:hAnsi="Times New Roman" w:cs="Times New Roman"/>
          <w:b w:val="0"/>
        </w:rPr>
        <w:t>3</w:t>
      </w:r>
      <w:r w:rsidRPr="00E76D9A">
        <w:rPr>
          <w:rFonts w:ascii="Times New Roman" w:hAnsi="Times New Roman" w:cs="Times New Roman"/>
          <w:b w:val="0"/>
        </w:rPr>
        <w:t xml:space="preserve"> ГОД</w:t>
      </w:r>
      <w:r>
        <w:rPr>
          <w:rFonts w:ascii="Times New Roman" w:hAnsi="Times New Roman" w:cs="Times New Roman"/>
          <w:b w:val="0"/>
        </w:rPr>
        <w:br/>
      </w:r>
      <w:r w:rsidRPr="00E76D9A">
        <w:rPr>
          <w:rFonts w:ascii="Times New Roman" w:hAnsi="Times New Roman" w:cs="Times New Roman"/>
          <w:b w:val="0"/>
        </w:rPr>
        <w:t xml:space="preserve"> В ТЕРРИТОРИАЛЬНОМ ОРГАНЕ ФЕДЕРАЛЬНОЙ СЛУЖБЫ ГОСУДАРСТВЕННОЙ СТАТИСТИКИ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lang w:val="en-US"/>
        </w:rPr>
        <w:t>   </w:t>
      </w:r>
    </w:p>
    <w:p w14:paraId="39C27BA3" w14:textId="77777777" w:rsidR="00CD232E" w:rsidRPr="00E76D9A" w:rsidRDefault="00CD232E" w:rsidP="00CD232E">
      <w:pPr>
        <w:pStyle w:val="ConsPlusTitle"/>
        <w:framePr w:hSpace="180" w:wrap="around" w:vAnchor="page" w:hAnchor="margin" w:y="1681"/>
        <w:jc w:val="center"/>
      </w:pPr>
      <w:r w:rsidRPr="004342E6">
        <w:rPr>
          <w:rFonts w:ascii="Times New Roman" w:hAnsi="Times New Roman" w:cs="Times New Roman"/>
          <w:b w:val="0"/>
          <w:bCs/>
          <w:sz w:val="28"/>
          <w:szCs w:val="28"/>
          <w:u w:val="single"/>
        </w:rPr>
        <w:t>по Республике Коми</w:t>
      </w:r>
    </w:p>
    <w:p w14:paraId="7E45BFF5" w14:textId="77777777" w:rsidR="00E76D9A" w:rsidRDefault="00E76D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061"/>
        <w:gridCol w:w="2154"/>
        <w:gridCol w:w="2211"/>
        <w:gridCol w:w="2324"/>
        <w:gridCol w:w="604"/>
        <w:gridCol w:w="75"/>
        <w:gridCol w:w="3469"/>
      </w:tblGrid>
      <w:tr w:rsidR="009A286D" w14:paraId="37E14E8B" w14:textId="77777777" w:rsidTr="00DC2737">
        <w:tc>
          <w:tcPr>
            <w:tcW w:w="623" w:type="dxa"/>
          </w:tcPr>
          <w:p w14:paraId="3652E7E1" w14:textId="77777777" w:rsidR="009A286D" w:rsidRDefault="009A286D">
            <w:pPr>
              <w:pStyle w:val="ConsPlusNormal"/>
              <w:jc w:val="center"/>
            </w:pPr>
          </w:p>
        </w:tc>
        <w:tc>
          <w:tcPr>
            <w:tcW w:w="3061" w:type="dxa"/>
          </w:tcPr>
          <w:p w14:paraId="25967D54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54" w:type="dxa"/>
          </w:tcPr>
          <w:p w14:paraId="1952D59C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11" w:type="dxa"/>
          </w:tcPr>
          <w:p w14:paraId="19D99033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03" w:type="dxa"/>
            <w:gridSpan w:val="3"/>
          </w:tcPr>
          <w:p w14:paraId="4A7DB5CA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469" w:type="dxa"/>
          </w:tcPr>
          <w:p w14:paraId="53B3E83D" w14:textId="77777777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Итоговый документ</w:t>
            </w:r>
          </w:p>
        </w:tc>
      </w:tr>
      <w:tr w:rsidR="009A286D" w14:paraId="5BBDAA68" w14:textId="77777777" w:rsidTr="00BB5A22">
        <w:trPr>
          <w:trHeight w:val="960"/>
        </w:trPr>
        <w:tc>
          <w:tcPr>
            <w:tcW w:w="14521" w:type="dxa"/>
            <w:gridSpan w:val="8"/>
            <w:tcBorders>
              <w:bottom w:val="single" w:sz="4" w:space="0" w:color="auto"/>
            </w:tcBorders>
          </w:tcPr>
          <w:p w14:paraId="598EF0ED" w14:textId="77777777" w:rsidR="009A286D" w:rsidRPr="0064159B" w:rsidRDefault="009A28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1.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Росстата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BB5A22" w14:paraId="59EE6EFF" w14:textId="77777777" w:rsidTr="005222E6">
        <w:trPr>
          <w:trHeight w:val="4692"/>
        </w:trPr>
        <w:tc>
          <w:tcPr>
            <w:tcW w:w="623" w:type="dxa"/>
            <w:shd w:val="clear" w:color="auto" w:fill="auto"/>
          </w:tcPr>
          <w:p w14:paraId="163F50B8" w14:textId="77777777" w:rsidR="00BB5A22" w:rsidRPr="00766A79" w:rsidRDefault="00BB5A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shd w:val="clear" w:color="auto" w:fill="auto"/>
          </w:tcPr>
          <w:p w14:paraId="16085CC4" w14:textId="77777777" w:rsidR="00BB5A22" w:rsidRPr="00766A79" w:rsidRDefault="00BB5A22" w:rsidP="001F5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9">
              <w:rPr>
                <w:rFonts w:ascii="Times New Roman" w:hAnsi="Times New Roman" w:cs="Times New Roman"/>
                <w:sz w:val="24"/>
                <w:szCs w:val="24"/>
              </w:rPr>
              <w:t>Обобщение практики возбуждения и рассмотрения дел об административных правонарушениях за непредставление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</w:t>
            </w:r>
          </w:p>
        </w:tc>
        <w:tc>
          <w:tcPr>
            <w:tcW w:w="2154" w:type="dxa"/>
            <w:shd w:val="clear" w:color="auto" w:fill="auto"/>
          </w:tcPr>
          <w:p w14:paraId="56F06FDA" w14:textId="4E502094" w:rsidR="00BB5A22" w:rsidRPr="00BB5A22" w:rsidRDefault="00BB5A22" w:rsidP="005222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A22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shd w:val="clear" w:color="auto" w:fill="auto"/>
          </w:tcPr>
          <w:p w14:paraId="328E90E0" w14:textId="77777777" w:rsidR="00BB5A22" w:rsidRPr="00BB5A22" w:rsidRDefault="00BB5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22">
              <w:rPr>
                <w:rFonts w:ascii="Times New Roman" w:hAnsi="Times New Roman" w:cs="Times New Roman"/>
                <w:sz w:val="24"/>
                <w:szCs w:val="24"/>
              </w:rPr>
              <w:t>Март 2023 г.</w:t>
            </w:r>
          </w:p>
          <w:p w14:paraId="2258A38A" w14:textId="43FD76CA" w:rsidR="00BB5A22" w:rsidRPr="001672CB" w:rsidRDefault="00BB5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shd w:val="clear" w:color="auto" w:fill="auto"/>
          </w:tcPr>
          <w:p w14:paraId="3D86A785" w14:textId="77777777" w:rsidR="00BB5A22" w:rsidRPr="001672CB" w:rsidRDefault="00BB5A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B">
              <w:rPr>
                <w:rFonts w:ascii="Times New Roman" w:hAnsi="Times New Roman" w:cs="Times New Roman"/>
                <w:sz w:val="24"/>
                <w:szCs w:val="24"/>
              </w:rPr>
              <w:t>Выявление типичных нарушений, причин, факторов и условий, способствующих возникновению нарушений.</w:t>
            </w:r>
          </w:p>
          <w:p w14:paraId="71D5709B" w14:textId="77777777" w:rsidR="00BB5A22" w:rsidRPr="001672CB" w:rsidRDefault="00BB5A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B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с должностными лицами территориальных органов Росстата, уполномоченными составлять протоколы об административных правонарушениях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44DDB9A" w14:textId="7FA9C668" w:rsidR="00BB5A22" w:rsidRPr="00B42C2B" w:rsidRDefault="00BB5A22" w:rsidP="00B42C2B">
            <w:pPr>
              <w:pStyle w:val="a4"/>
              <w:shd w:val="clear" w:color="auto" w:fill="auto"/>
              <w:spacing w:line="276" w:lineRule="auto"/>
            </w:pPr>
            <w:r>
              <w:t>Мероприятия пров</w:t>
            </w:r>
            <w:r w:rsidR="00E324E3">
              <w:t>е</w:t>
            </w:r>
            <w:r>
              <w:t xml:space="preserve">дены в формате «круглого стола» у заместителя руководителя </w:t>
            </w:r>
            <w:proofErr w:type="spellStart"/>
            <w:r>
              <w:t>Комистата</w:t>
            </w:r>
            <w:proofErr w:type="spellEnd"/>
            <w:r>
              <w:t xml:space="preserve"> 07.04.2023, 19.06.2023, 13.10.2023, 08.12.2023</w:t>
            </w:r>
          </w:p>
        </w:tc>
      </w:tr>
      <w:tr w:rsidR="005A6F9F" w14:paraId="385E3380" w14:textId="77777777" w:rsidTr="00D36EA1">
        <w:trPr>
          <w:trHeight w:val="4416"/>
        </w:trPr>
        <w:tc>
          <w:tcPr>
            <w:tcW w:w="623" w:type="dxa"/>
            <w:shd w:val="clear" w:color="auto" w:fill="FFFFFF" w:themeFill="background1"/>
          </w:tcPr>
          <w:p w14:paraId="63782992" w14:textId="77777777" w:rsidR="005A6F9F" w:rsidRDefault="005A6F9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1" w:type="dxa"/>
            <w:shd w:val="clear" w:color="auto" w:fill="FFFFFF" w:themeFill="background1"/>
          </w:tcPr>
          <w:p w14:paraId="13DFA0DB" w14:textId="77777777" w:rsidR="005A6F9F" w:rsidRPr="0064159B" w:rsidRDefault="005A6F9F" w:rsidP="001F5C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обращений граждан и организаций по вопросам оказания Росстатом государственных услуг: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официальной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татистической информации;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обеспечение заинтересованных пользователей данными бухгалтерской финансовой) отчетности юридических лиц, осуществляющих свою деятельность на территории Российской Федерации</w:t>
            </w:r>
          </w:p>
        </w:tc>
        <w:tc>
          <w:tcPr>
            <w:tcW w:w="2154" w:type="dxa"/>
            <w:shd w:val="clear" w:color="auto" w:fill="FFFFFF" w:themeFill="background1"/>
          </w:tcPr>
          <w:p w14:paraId="50E4921D" w14:textId="0D5B1F36" w:rsidR="005A6F9F" w:rsidRPr="005A6F9F" w:rsidRDefault="005A6F9F" w:rsidP="00D36EA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F9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14:paraId="2E044C30" w14:textId="77777777" w:rsidR="005A6F9F" w:rsidRPr="005A6F9F" w:rsidRDefault="005A6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F9F">
              <w:rPr>
                <w:rFonts w:ascii="Times New Roman" w:hAnsi="Times New Roman" w:cs="Times New Roman"/>
                <w:sz w:val="24"/>
                <w:szCs w:val="24"/>
              </w:rPr>
              <w:t>20 декабря 2023 г.</w:t>
            </w:r>
          </w:p>
          <w:p w14:paraId="75EB9A16" w14:textId="72091E9A" w:rsidR="005A6F9F" w:rsidRPr="0064159B" w:rsidRDefault="005A6F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</w:tcPr>
          <w:p w14:paraId="6A833739" w14:textId="77777777" w:rsidR="005A6F9F" w:rsidRPr="0064159B" w:rsidRDefault="005A6F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Выявление причин и условий нарушений, совершаемых должностными лицами Росстата, при оказании государственных услуг организациям и гражданам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73D6903B" w14:textId="569C5087" w:rsidR="005A6F9F" w:rsidRDefault="005A6F9F" w:rsidP="005A6F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подобные обращения не поступали.</w:t>
            </w:r>
          </w:p>
          <w:p w14:paraId="77D039F1" w14:textId="27FCF959" w:rsidR="005A6F9F" w:rsidRPr="0064159B" w:rsidRDefault="005A6F9F" w:rsidP="005A6F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на имя руководителя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Комистата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12.12.2023 №Т11-08/14</w:t>
            </w:r>
            <w:r w:rsidR="005106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-ВД, письма в Росстат от 04.12.2023 №СБ-Т11-08/2298-ЦА, от 12.12.2023 </w:t>
            </w:r>
            <w:r w:rsidRPr="006E36B6">
              <w:rPr>
                <w:rFonts w:ascii="Times New Roman" w:hAnsi="Times New Roman" w:cs="Times New Roman"/>
                <w:sz w:val="24"/>
                <w:szCs w:val="24"/>
              </w:rPr>
              <w:t>№СБ-Т11-08/</w:t>
            </w:r>
            <w:r w:rsidR="006E36B6">
              <w:rPr>
                <w:rFonts w:ascii="Times New Roman" w:hAnsi="Times New Roman" w:cs="Times New Roman"/>
                <w:sz w:val="24"/>
                <w:szCs w:val="24"/>
              </w:rPr>
              <w:t>2317-ЦА</w:t>
            </w:r>
          </w:p>
          <w:p w14:paraId="2D8A940B" w14:textId="752EF0E6" w:rsidR="005A6F9F" w:rsidRPr="0064159B" w:rsidRDefault="005A6F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A1" w14:paraId="5FB017B9" w14:textId="77777777" w:rsidTr="004E100B">
        <w:trPr>
          <w:trHeight w:val="5520"/>
        </w:trPr>
        <w:tc>
          <w:tcPr>
            <w:tcW w:w="623" w:type="dxa"/>
            <w:shd w:val="clear" w:color="auto" w:fill="auto"/>
          </w:tcPr>
          <w:p w14:paraId="287FFDCC" w14:textId="77777777" w:rsidR="003D63A1" w:rsidRDefault="003D63A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061" w:type="dxa"/>
            <w:shd w:val="clear" w:color="auto" w:fill="auto"/>
          </w:tcPr>
          <w:p w14:paraId="51383242" w14:textId="77777777" w:rsidR="003D63A1" w:rsidRPr="0064159B" w:rsidRDefault="003D63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уведомлений гражданских служащих центрального аппарата территориальных органов Росстата (далее - гражданские служащие Росстата), работников организаций, созданных для выполнения задач, поставленных перед Росстатом (далее - работники, Организации Росстата)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54" w:type="dxa"/>
            <w:shd w:val="clear" w:color="auto" w:fill="auto"/>
          </w:tcPr>
          <w:p w14:paraId="60BA234A" w14:textId="2D661C92" w:rsidR="003D63A1" w:rsidRPr="003D63A1" w:rsidRDefault="003D63A1" w:rsidP="004E100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3A1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auto"/>
          </w:tcPr>
          <w:p w14:paraId="5FE8AE9D" w14:textId="0BB06056" w:rsidR="003D63A1" w:rsidRPr="0064159B" w:rsidRDefault="003D6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8A8E012" w14:textId="086C7C31" w:rsidR="003D63A1" w:rsidRPr="0064159B" w:rsidRDefault="003D6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shd w:val="clear" w:color="auto" w:fill="auto"/>
          </w:tcPr>
          <w:p w14:paraId="11A8DCF2" w14:textId="77777777" w:rsidR="003D63A1" w:rsidRPr="0064159B" w:rsidRDefault="003D63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Выявление сфер деятельности в системе Росстата, где наиболее вероятно возникновение конфликта интересов. Подготовка предложений о дополнительных мерах по урегулированию и недопущению конфликта интересов, стороной которого является гражданский служащий Росстата, работник Организации Росстата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02F0BDCA" w14:textId="1D0B7A5A" w:rsidR="003D63A1" w:rsidRDefault="003D63A1" w:rsidP="005C1D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Случаев подачи уведомлений государственными служащими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2023 году не было. </w:t>
            </w:r>
          </w:p>
          <w:p w14:paraId="6EAF8C8E" w14:textId="44039EFF" w:rsidR="003D63A1" w:rsidRPr="00F75887" w:rsidRDefault="003D63A1" w:rsidP="003D63A1">
            <w:pPr>
              <w:pStyle w:val="ConsPlusNormal"/>
              <w:jc w:val="both"/>
            </w:pPr>
            <w:r w:rsidRPr="003D63A1"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на имя руководителя </w:t>
            </w:r>
            <w:proofErr w:type="spellStart"/>
            <w:r w:rsidRPr="003D63A1">
              <w:rPr>
                <w:rFonts w:ascii="Times New Roman" w:hAnsi="Times New Roman" w:cs="Times New Roman"/>
                <w:sz w:val="24"/>
                <w:szCs w:val="24"/>
              </w:rPr>
              <w:t>Комистата</w:t>
            </w:r>
            <w:proofErr w:type="spellEnd"/>
            <w:r w:rsidRPr="003D63A1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63A1">
              <w:rPr>
                <w:rFonts w:ascii="Times New Roman" w:hAnsi="Times New Roman" w:cs="Times New Roman"/>
                <w:sz w:val="24"/>
                <w:szCs w:val="24"/>
              </w:rPr>
              <w:t>.12.2023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Т11-08/14</w:t>
            </w:r>
            <w:r w:rsidR="005106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63A1">
              <w:rPr>
                <w:rFonts w:ascii="Times New Roman" w:hAnsi="Times New Roman" w:cs="Times New Roman"/>
                <w:sz w:val="24"/>
                <w:szCs w:val="24"/>
              </w:rPr>
              <w:t>-ВД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63A1" w14:paraId="30D91882" w14:textId="77777777" w:rsidTr="008E53E8">
        <w:trPr>
          <w:trHeight w:val="3588"/>
        </w:trPr>
        <w:tc>
          <w:tcPr>
            <w:tcW w:w="623" w:type="dxa"/>
          </w:tcPr>
          <w:p w14:paraId="5B14222F" w14:textId="71DFB93C" w:rsidR="003D63A1" w:rsidRPr="00D35A9C" w:rsidRDefault="003D63A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1" w:type="dxa"/>
            <w:shd w:val="clear" w:color="auto" w:fill="auto"/>
          </w:tcPr>
          <w:p w14:paraId="2E7057F1" w14:textId="77777777" w:rsidR="003D63A1" w:rsidRPr="00D35A9C" w:rsidRDefault="003D63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9C"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сообщений работодателей о заключении трудового и (или) гражданско-правового договора на выполнение работ (оказание услуг) с гражданином, замещавшим должность государственной гражданской в центральном аппарате Росстата, территориальном органе Росстата</w:t>
            </w:r>
          </w:p>
        </w:tc>
        <w:tc>
          <w:tcPr>
            <w:tcW w:w="2154" w:type="dxa"/>
            <w:shd w:val="clear" w:color="auto" w:fill="auto"/>
          </w:tcPr>
          <w:p w14:paraId="0CDCDC16" w14:textId="16FC842D" w:rsidR="003D63A1" w:rsidRPr="003D63A1" w:rsidRDefault="003D63A1" w:rsidP="008E53E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3A1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auto"/>
          </w:tcPr>
          <w:p w14:paraId="1B60CEFC" w14:textId="7A9E5DF1" w:rsidR="003D63A1" w:rsidRPr="000B4611" w:rsidRDefault="003D63A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611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B46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14:paraId="248C00B0" w14:textId="2886E0B0" w:rsidR="003D63A1" w:rsidRPr="00D35A9C" w:rsidRDefault="003D6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shd w:val="clear" w:color="auto" w:fill="auto"/>
          </w:tcPr>
          <w:p w14:paraId="2A0328FF" w14:textId="77777777" w:rsidR="003D63A1" w:rsidRPr="00D35A9C" w:rsidRDefault="003D63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9C">
              <w:rPr>
                <w:rFonts w:ascii="Times New Roman" w:hAnsi="Times New Roman" w:cs="Times New Roman"/>
                <w:sz w:val="24"/>
                <w:szCs w:val="24"/>
              </w:rPr>
              <w:t>Выявление условий (с учетом ведомственной специфики), в соответствии с которыми гражданин (бывший гражданский служащий Росстата) в обязательном порядке обязан получить согласие соответствующей комиссии Росстата на трудоустройство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34E12D9D" w14:textId="36EF7DD8" w:rsidR="003D63A1" w:rsidRDefault="0051067A" w:rsidP="00B35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D35A9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5A9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35A9C">
              <w:rPr>
                <w:rFonts w:ascii="Times New Roman" w:hAnsi="Times New Roman" w:cs="Times New Roman"/>
                <w:sz w:val="24"/>
                <w:szCs w:val="24"/>
              </w:rPr>
              <w:t>поступи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 </w:t>
            </w:r>
            <w:r w:rsidR="003D63A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D63A1" w:rsidRPr="00D35A9C">
              <w:rPr>
                <w:rFonts w:ascii="Times New Roman" w:hAnsi="Times New Roman" w:cs="Times New Roman"/>
                <w:sz w:val="24"/>
                <w:szCs w:val="24"/>
              </w:rPr>
              <w:t>сообщени</w:t>
            </w:r>
            <w:r w:rsidR="003D63A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3D63A1" w:rsidRPr="00D35A9C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работодателя, </w:t>
            </w:r>
            <w:r w:rsidR="003D63A1">
              <w:rPr>
                <w:rFonts w:ascii="Times New Roman" w:hAnsi="Times New Roman" w:cs="Times New Roman"/>
                <w:sz w:val="24"/>
                <w:szCs w:val="24"/>
              </w:rPr>
              <w:t xml:space="preserve">по ним подготовлены заключения. </w:t>
            </w:r>
            <w:r w:rsidR="003D63A1" w:rsidRPr="003D63A1">
              <w:rPr>
                <w:rFonts w:ascii="Times New Roman" w:hAnsi="Times New Roman" w:cs="Times New Roman"/>
                <w:sz w:val="24"/>
                <w:szCs w:val="24"/>
              </w:rPr>
              <w:t>Докладная записка на имя руководителя от 12.12.202</w:t>
            </w:r>
            <w:r w:rsidR="003D6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63A1" w:rsidRPr="003D63A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D63A1">
              <w:rPr>
                <w:rFonts w:ascii="Times New Roman" w:hAnsi="Times New Roman" w:cs="Times New Roman"/>
                <w:sz w:val="24"/>
                <w:szCs w:val="24"/>
              </w:rPr>
              <w:t>Т11-08/1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D63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63A1" w:rsidRPr="003D63A1">
              <w:rPr>
                <w:rFonts w:ascii="Times New Roman" w:hAnsi="Times New Roman" w:cs="Times New Roman"/>
                <w:sz w:val="24"/>
                <w:szCs w:val="24"/>
              </w:rPr>
              <w:t>ВД.</w:t>
            </w:r>
            <w:r w:rsidR="003D63A1" w:rsidRPr="00D3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9FA711" w14:textId="77777777" w:rsidR="003D63A1" w:rsidRPr="00D35A9C" w:rsidRDefault="003D63A1" w:rsidP="00B35B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A1" w14:paraId="48A00AD1" w14:textId="77777777" w:rsidTr="008B6881">
        <w:trPr>
          <w:trHeight w:val="3036"/>
        </w:trPr>
        <w:tc>
          <w:tcPr>
            <w:tcW w:w="623" w:type="dxa"/>
            <w:shd w:val="clear" w:color="auto" w:fill="FFFFFF" w:themeFill="background1"/>
          </w:tcPr>
          <w:p w14:paraId="14246F82" w14:textId="77777777" w:rsidR="003D63A1" w:rsidRPr="00D152B5" w:rsidRDefault="003D63A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61" w:type="dxa"/>
            <w:shd w:val="clear" w:color="auto" w:fill="FFFFFF" w:themeFill="background1"/>
          </w:tcPr>
          <w:p w14:paraId="54D68393" w14:textId="77777777" w:rsidR="003D63A1" w:rsidRPr="0064159B" w:rsidRDefault="003D63A1" w:rsidP="001F5C3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A79">
              <w:rPr>
                <w:rFonts w:ascii="Times New Roman" w:hAnsi="Times New Roman" w:cs="Times New Roman"/>
                <w:sz w:val="24"/>
                <w:szCs w:val="24"/>
              </w:rPr>
              <w:t>Мониторинг представления сведений о доходах, расходах, об имуществе и обязательствах имущественного характера (далее - Сведения о доходах) в рамках декларационной кампании, представляемых гражданскими служащими Росстата, работниками</w:t>
            </w:r>
            <w:r w:rsidRPr="00641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6A79">
              <w:rPr>
                <w:rFonts w:ascii="Times New Roman" w:hAnsi="Times New Roman" w:cs="Times New Roman"/>
                <w:sz w:val="24"/>
                <w:szCs w:val="24"/>
              </w:rPr>
              <w:t>Организаций Росстата</w:t>
            </w:r>
          </w:p>
        </w:tc>
        <w:tc>
          <w:tcPr>
            <w:tcW w:w="2154" w:type="dxa"/>
            <w:shd w:val="clear" w:color="auto" w:fill="FFFFFF" w:themeFill="background1"/>
          </w:tcPr>
          <w:p w14:paraId="3D82392F" w14:textId="216AA0DF" w:rsidR="003D63A1" w:rsidRPr="003D63A1" w:rsidRDefault="003D63A1" w:rsidP="008B68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3A1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Гражданские служащие, работники,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14:paraId="5D86C14E" w14:textId="66EDA152" w:rsidR="003D63A1" w:rsidRPr="000B4611" w:rsidRDefault="003D63A1" w:rsidP="00750A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611">
              <w:rPr>
                <w:rFonts w:ascii="Times New Roman" w:hAnsi="Times New Roman" w:cs="Times New Roman"/>
                <w:bCs/>
                <w:sz w:val="24"/>
                <w:szCs w:val="24"/>
              </w:rPr>
              <w:t>До 30 апреля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B46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14:paraId="04174041" w14:textId="72580877" w:rsidR="003D63A1" w:rsidRPr="0064159B" w:rsidRDefault="003D63A1" w:rsidP="00750AA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shd w:val="clear" w:color="auto" w:fill="FFFFFF" w:themeFill="background1"/>
          </w:tcPr>
          <w:p w14:paraId="0B08A794" w14:textId="77777777" w:rsidR="003D63A1" w:rsidRPr="0064159B" w:rsidRDefault="003D63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Еженедельно, начиная с 10 апреля, информирование руководителей структурных подразделений о ходе декларационной кампании. Повышение исполнительской дисциплины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2FFA5C48" w14:textId="77777777" w:rsidR="003D63A1" w:rsidRPr="00EB1978" w:rsidRDefault="003D63A1" w:rsidP="00C37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Случаев несвоевременного представления сведений о доходах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было.</w:t>
            </w:r>
          </w:p>
          <w:p w14:paraId="32B2FE3D" w14:textId="44FE0B56" w:rsidR="003D63A1" w:rsidRPr="00EB1978" w:rsidRDefault="003D63A1" w:rsidP="00C37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(устный) руководителю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Комистата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ходе декларационной кампании производился еженедельно по понедельникам, начиная с 1 апреля 2023 года. </w:t>
            </w:r>
          </w:p>
          <w:p w14:paraId="66118173" w14:textId="3CB96846" w:rsidR="003D63A1" w:rsidRPr="005B2257" w:rsidRDefault="003D63A1" w:rsidP="005B2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A1" w14:paraId="2D9206B8" w14:textId="77777777" w:rsidTr="001C4C61">
        <w:trPr>
          <w:trHeight w:val="2422"/>
        </w:trPr>
        <w:tc>
          <w:tcPr>
            <w:tcW w:w="623" w:type="dxa"/>
            <w:shd w:val="clear" w:color="auto" w:fill="FFFFFF" w:themeFill="background1"/>
          </w:tcPr>
          <w:p w14:paraId="35B01988" w14:textId="3D6CDD7F" w:rsidR="003D63A1" w:rsidRDefault="003D63A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1" w:type="dxa"/>
            <w:shd w:val="clear" w:color="auto" w:fill="FFFFFF" w:themeFill="background1"/>
          </w:tcPr>
          <w:p w14:paraId="3FD03BB7" w14:textId="77777777" w:rsidR="003D63A1" w:rsidRPr="0064159B" w:rsidRDefault="003D63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представленных гражданскими служащим Росстата, работниками Организаций Росстата</w:t>
            </w:r>
          </w:p>
        </w:tc>
        <w:tc>
          <w:tcPr>
            <w:tcW w:w="2154" w:type="dxa"/>
            <w:shd w:val="clear" w:color="auto" w:fill="FFFFFF" w:themeFill="background1"/>
          </w:tcPr>
          <w:p w14:paraId="642F2D45" w14:textId="0F324E9D" w:rsidR="003D63A1" w:rsidRPr="003D63A1" w:rsidRDefault="003D63A1" w:rsidP="001C4C6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3A1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14:paraId="3E832A42" w14:textId="096BF602" w:rsidR="003D63A1" w:rsidRPr="0064159B" w:rsidRDefault="003D6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1 октября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28" w:type="dxa"/>
            <w:gridSpan w:val="2"/>
            <w:shd w:val="clear" w:color="auto" w:fill="FFFFFF" w:themeFill="background1"/>
          </w:tcPr>
          <w:p w14:paraId="48F8FB65" w14:textId="77777777" w:rsidR="003D63A1" w:rsidRPr="0064159B" w:rsidRDefault="003D63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гражданскими служащими Росстата, работниками Организаций Росстата законодательства Российской Федерации о противодействии коррупции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5B6663A8" w14:textId="77777777" w:rsidR="003D63A1" w:rsidRDefault="003D63A1" w:rsidP="00C37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Доклады на имя руководителя </w:t>
            </w:r>
          </w:p>
          <w:p w14:paraId="2284CB83" w14:textId="5B801304" w:rsidR="003D63A1" w:rsidRDefault="003D63A1" w:rsidP="00C37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Pr="00C37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C37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C37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C37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-08</w:t>
            </w:r>
            <w:r w:rsidRPr="00C37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  <w:r w:rsidRPr="00C37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-ВД, </w:t>
            </w:r>
          </w:p>
          <w:p w14:paraId="3CEBD440" w14:textId="77777777" w:rsidR="003D63A1" w:rsidRDefault="003D63A1" w:rsidP="00C37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C37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C37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C37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C37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-08</w:t>
            </w:r>
            <w:r w:rsidRPr="00C37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  <w:r w:rsidRPr="00C37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-ВД, </w:t>
            </w:r>
          </w:p>
          <w:p w14:paraId="647B4B14" w14:textId="77777777" w:rsidR="003D63A1" w:rsidRDefault="003D63A1" w:rsidP="00C37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C37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C37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C37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C37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-08</w:t>
            </w:r>
            <w:r w:rsidRPr="00C37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  <w:r w:rsidRPr="00C37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-ВД, </w:t>
            </w:r>
          </w:p>
          <w:p w14:paraId="03B96557" w14:textId="77777777" w:rsidR="003D63A1" w:rsidRDefault="003D63A1" w:rsidP="00C37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Pr="00C37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C37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C37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C37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-08</w:t>
            </w:r>
            <w:r w:rsidRPr="00C37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C37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1-ВД.</w:t>
            </w:r>
          </w:p>
          <w:p w14:paraId="7DE74D6B" w14:textId="67C809C5" w:rsidR="003D63A1" w:rsidRPr="00C370B5" w:rsidRDefault="003D63A1" w:rsidP="00C370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результатам выявленных нарушений применено 1 дисциплинарное взыскание в упрощенном порядке.</w:t>
            </w:r>
          </w:p>
        </w:tc>
      </w:tr>
      <w:tr w:rsidR="00080514" w14:paraId="4C5FAA77" w14:textId="77777777" w:rsidTr="00CD232E">
        <w:trPr>
          <w:trHeight w:val="5500"/>
        </w:trPr>
        <w:tc>
          <w:tcPr>
            <w:tcW w:w="623" w:type="dxa"/>
            <w:shd w:val="clear" w:color="auto" w:fill="FFFFFF" w:themeFill="background1"/>
          </w:tcPr>
          <w:p w14:paraId="7FC86EC2" w14:textId="3FB78CA6" w:rsidR="00080514" w:rsidRDefault="000805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shd w:val="clear" w:color="auto" w:fill="FFFFFF" w:themeFill="background1"/>
          </w:tcPr>
          <w:p w14:paraId="474E0B3A" w14:textId="77777777" w:rsidR="00080514" w:rsidRPr="0064159B" w:rsidRDefault="00080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Рассмотрение Комиссией по соблюдению требований к служебному поведению федеральных государственных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(далее - Комиссия), комиссиями территориальных органов Росстата доклада о результатах анализа сведений о доходах</w:t>
            </w:r>
          </w:p>
        </w:tc>
        <w:tc>
          <w:tcPr>
            <w:tcW w:w="2154" w:type="dxa"/>
            <w:shd w:val="clear" w:color="auto" w:fill="FFFFFF" w:themeFill="background1"/>
          </w:tcPr>
          <w:p w14:paraId="67766026" w14:textId="470BC2B9" w:rsidR="00080514" w:rsidRPr="00080514" w:rsidRDefault="00080514" w:rsidP="00CF7A6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51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14:paraId="184E3295" w14:textId="081DC468" w:rsidR="00080514" w:rsidRPr="0064159B" w:rsidRDefault="00080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28" w:type="dxa"/>
            <w:gridSpan w:val="2"/>
            <w:shd w:val="clear" w:color="auto" w:fill="FFFFFF" w:themeFill="background1"/>
          </w:tcPr>
          <w:p w14:paraId="0AF742EB" w14:textId="77777777" w:rsidR="00080514" w:rsidRPr="0064159B" w:rsidRDefault="00080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Оценка итогов декларационной кампании, корректировка мероприятий, проводимых в целях сокращения случаев предоставления недостоверных сведений (при необходимости)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7CB87B50" w14:textId="123C67DD" w:rsidR="00080514" w:rsidRPr="00D156B7" w:rsidRDefault="00080514" w:rsidP="005259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7">
              <w:rPr>
                <w:rFonts w:ascii="Times New Roman" w:hAnsi="Times New Roman" w:cs="Times New Roman"/>
                <w:sz w:val="24"/>
                <w:szCs w:val="24"/>
              </w:rPr>
              <w:t>Заседание Комиссии состоялось 27.07.2023, на котором рассмотрены доклады по результатам сравнительного анализа сведений о доходах за 2022 год. Протокол №1 рег.</w:t>
            </w:r>
            <w:r w:rsidR="00BB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2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56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156B7">
              <w:rPr>
                <w:rFonts w:ascii="Times New Roman" w:hAnsi="Times New Roman" w:cs="Times New Roman"/>
                <w:lang w:eastAsia="en-US"/>
              </w:rPr>
              <w:t xml:space="preserve"> Т11/ТШ/08/4-ПКМ от 28.07.2023.</w:t>
            </w:r>
          </w:p>
        </w:tc>
      </w:tr>
      <w:tr w:rsidR="00080514" w14:paraId="4DC91F64" w14:textId="77777777" w:rsidTr="00DB2EDF">
        <w:trPr>
          <w:trHeight w:val="4140"/>
        </w:trPr>
        <w:tc>
          <w:tcPr>
            <w:tcW w:w="623" w:type="dxa"/>
            <w:shd w:val="clear" w:color="auto" w:fill="FFFFFF" w:themeFill="background1"/>
          </w:tcPr>
          <w:p w14:paraId="58315434" w14:textId="5E8A7981" w:rsidR="00080514" w:rsidRDefault="00F77CDD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061" w:type="dxa"/>
            <w:shd w:val="clear" w:color="auto" w:fill="FFFFFF" w:themeFill="background1"/>
          </w:tcPr>
          <w:p w14:paraId="77783910" w14:textId="77777777" w:rsidR="00080514" w:rsidRPr="0064159B" w:rsidRDefault="00080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семинара для гражданских служащих Росстата, работников Организаций Росстата, представляющих Сведения о доходах, о порядке их заполнения, а также об ответственности за предоставление недостоверных (неполных) Сведений о 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2154" w:type="dxa"/>
            <w:shd w:val="clear" w:color="auto" w:fill="FFFFFF" w:themeFill="background1"/>
          </w:tcPr>
          <w:p w14:paraId="23A832CF" w14:textId="761D82B2" w:rsidR="00080514" w:rsidRPr="0064159B" w:rsidRDefault="00080514" w:rsidP="00DB2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514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Гражданские служащие, работники,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14:paraId="0018DA1C" w14:textId="3D064102" w:rsidR="00080514" w:rsidRPr="0064159B" w:rsidRDefault="000805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28" w:type="dxa"/>
            <w:gridSpan w:val="2"/>
            <w:shd w:val="clear" w:color="auto" w:fill="FFFFFF" w:themeFill="background1"/>
          </w:tcPr>
          <w:p w14:paraId="54741F70" w14:textId="77777777" w:rsidR="00080514" w:rsidRPr="0064159B" w:rsidRDefault="00080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Сокращение случаев представления гражданскими служащими недостоверных (неполных) Сведений о доходах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40C44321" w14:textId="4E7B8090" w:rsidR="00080514" w:rsidRDefault="00080514" w:rsidP="00AB0442">
            <w:pPr>
              <w:pStyle w:val="a4"/>
              <w:shd w:val="clear" w:color="auto" w:fill="auto"/>
              <w:spacing w:line="276" w:lineRule="auto"/>
            </w:pPr>
            <w:r>
              <w:t>Проведение мероприятия запланировано на 22.12.2023</w:t>
            </w:r>
            <w:r w:rsidR="00FD55BE">
              <w:t xml:space="preserve">, презентационные материалы будут размещены на внутреннем сайте </w:t>
            </w:r>
            <w:proofErr w:type="spellStart"/>
            <w:r w:rsidR="00FD55BE">
              <w:t>Комистата</w:t>
            </w:r>
            <w:proofErr w:type="spellEnd"/>
            <w:r>
              <w:t xml:space="preserve">. Информация об исполнении </w:t>
            </w:r>
            <w:r w:rsidR="00FD55BE">
              <w:t xml:space="preserve">мероприятия </w:t>
            </w:r>
            <w:r>
              <w:t>будет направлена дополнительно.</w:t>
            </w:r>
          </w:p>
          <w:p w14:paraId="09E5BE7B" w14:textId="05256766" w:rsidR="00080514" w:rsidRPr="00C12D70" w:rsidRDefault="00080514" w:rsidP="007B4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C3E" w14:paraId="2931DB7A" w14:textId="77777777" w:rsidTr="00D931B2">
        <w:trPr>
          <w:trHeight w:val="4416"/>
        </w:trPr>
        <w:tc>
          <w:tcPr>
            <w:tcW w:w="623" w:type="dxa"/>
            <w:shd w:val="clear" w:color="auto" w:fill="FFFFFF" w:themeFill="background1"/>
          </w:tcPr>
          <w:p w14:paraId="4C8201C1" w14:textId="25192105" w:rsidR="00436C3E" w:rsidRDefault="00436C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shd w:val="clear" w:color="auto" w:fill="FFFFFF" w:themeFill="background1"/>
          </w:tcPr>
          <w:p w14:paraId="328A2547" w14:textId="77777777" w:rsidR="00436C3E" w:rsidRPr="0064159B" w:rsidRDefault="00436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154" w:type="dxa"/>
            <w:shd w:val="clear" w:color="auto" w:fill="FFFFFF" w:themeFill="background1"/>
          </w:tcPr>
          <w:p w14:paraId="32AAF510" w14:textId="600228F1" w:rsidR="00436C3E" w:rsidRPr="00436C3E" w:rsidRDefault="00436C3E" w:rsidP="00D931B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C3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14:paraId="57FDF6F0" w14:textId="62EB8253" w:rsidR="00436C3E" w:rsidRPr="0064159B" w:rsidRDefault="00436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20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28" w:type="dxa"/>
            <w:gridSpan w:val="2"/>
            <w:shd w:val="clear" w:color="auto" w:fill="FFFFFF" w:themeFill="background1"/>
          </w:tcPr>
          <w:p w14:paraId="44F727E9" w14:textId="77777777" w:rsidR="00436C3E" w:rsidRPr="0064159B" w:rsidRDefault="00436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знаний, умений и навыков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46B858C2" w14:textId="6ED69773" w:rsidR="00436C3E" w:rsidRPr="007B4CFF" w:rsidRDefault="00436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CFF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4CFF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государственный служащий</w:t>
            </w:r>
            <w:r w:rsidRPr="007B4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(председатель Комиссии) </w:t>
            </w:r>
            <w:r w:rsidRPr="007B4CFF">
              <w:rPr>
                <w:rFonts w:ascii="Times New Roman" w:hAnsi="Times New Roman" w:cs="Times New Roman"/>
                <w:sz w:val="24"/>
                <w:szCs w:val="24"/>
              </w:rPr>
              <w:t>обучен по программе дополнительного профессионального образования в области противодействия коррупции «</w:t>
            </w:r>
            <w:r w:rsidRPr="007B4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подразделений федеральных государственных органов по профилактике коррупционных и иных правонарушений» (базовый уровень) в РАНХ и ГС.</w:t>
            </w:r>
          </w:p>
        </w:tc>
      </w:tr>
      <w:tr w:rsidR="00436C3E" w14:paraId="4D267339" w14:textId="77777777" w:rsidTr="002231C3">
        <w:trPr>
          <w:trHeight w:val="3312"/>
        </w:trPr>
        <w:tc>
          <w:tcPr>
            <w:tcW w:w="623" w:type="dxa"/>
            <w:shd w:val="clear" w:color="auto" w:fill="FFFFFF" w:themeFill="background1"/>
          </w:tcPr>
          <w:p w14:paraId="65387684" w14:textId="3E18420E" w:rsidR="00436C3E" w:rsidRDefault="00436C3E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1" w:type="dxa"/>
            <w:shd w:val="clear" w:color="auto" w:fill="FFFFFF" w:themeFill="background1"/>
          </w:tcPr>
          <w:p w14:paraId="42279F7D" w14:textId="77777777" w:rsidR="00436C3E" w:rsidRPr="0064159B" w:rsidRDefault="00436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мероприятиях по профессиональному развитию в области противодействия коррупции лиц, впервые поступивших на государственную службу (на работу) для замещения должностей, связанных с соблюдением антикоррупционных стандартов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26A12D" w14:textId="3282FE10" w:rsidR="00436C3E" w:rsidRPr="00436C3E" w:rsidRDefault="00436C3E" w:rsidP="00E1562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C3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14:paraId="7C3F6C33" w14:textId="0F3705AC" w:rsidR="00436C3E" w:rsidRPr="0064159B" w:rsidRDefault="00436C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20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28" w:type="dxa"/>
            <w:gridSpan w:val="2"/>
            <w:shd w:val="clear" w:color="auto" w:fill="FFFFFF" w:themeFill="background1"/>
          </w:tcPr>
          <w:p w14:paraId="2826E048" w14:textId="77777777" w:rsidR="00436C3E" w:rsidRPr="0064159B" w:rsidRDefault="00436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гражданских служащих Росстата, работников Организаций </w:t>
            </w:r>
            <w:proofErr w:type="gramStart"/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Росстата</w:t>
            </w:r>
            <w:proofErr w:type="gramEnd"/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 впервые поступивших на гражданскую службу (на работу) с целью предотвращения коррумпированности и неэтичности поведения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14:paraId="7676F874" w14:textId="3D222A20" w:rsidR="00436C3E" w:rsidRPr="00AB0442" w:rsidRDefault="00436C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42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по программе «Правовые основы предупреждения коррупции в системе государственной гражданской службы» обучен 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  <w:r w:rsidR="001B00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B0442">
              <w:rPr>
                <w:rFonts w:ascii="Times New Roman" w:hAnsi="Times New Roman" w:cs="Times New Roman"/>
                <w:sz w:val="24"/>
                <w:szCs w:val="24"/>
              </w:rPr>
              <w:t>граждански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442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442">
              <w:rPr>
                <w:rFonts w:ascii="Times New Roman" w:hAnsi="Times New Roman" w:cs="Times New Roman"/>
                <w:sz w:val="24"/>
                <w:szCs w:val="24"/>
              </w:rPr>
              <w:t>, впервые поступивши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442">
              <w:rPr>
                <w:rFonts w:ascii="Times New Roman" w:hAnsi="Times New Roman" w:cs="Times New Roman"/>
                <w:sz w:val="24"/>
                <w:szCs w:val="24"/>
              </w:rPr>
              <w:t xml:space="preserve"> на госслужбу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2022-2023 гг.</w:t>
            </w:r>
            <w:r w:rsidRPr="00AB04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также назначенные</w:t>
            </w:r>
            <w:r w:rsidRPr="00AB0442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должности с коррупционными рисками</w:t>
            </w:r>
            <w:r w:rsidR="001B00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04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31C3" w14:paraId="2863737B" w14:textId="77777777" w:rsidTr="002231C3">
        <w:trPr>
          <w:trHeight w:val="1318"/>
        </w:trPr>
        <w:tc>
          <w:tcPr>
            <w:tcW w:w="623" w:type="dxa"/>
            <w:vMerge w:val="restart"/>
            <w:shd w:val="clear" w:color="auto" w:fill="FFFFFF" w:themeFill="background1"/>
          </w:tcPr>
          <w:p w14:paraId="1E940E50" w14:textId="2880D030" w:rsidR="002231C3" w:rsidRDefault="002231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vMerge w:val="restart"/>
            <w:shd w:val="clear" w:color="auto" w:fill="FFFFFF" w:themeFill="background1"/>
          </w:tcPr>
          <w:p w14:paraId="30F5D91F" w14:textId="77777777" w:rsidR="002231C3" w:rsidRPr="0064159B" w:rsidRDefault="00223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мероприятиях по профессиональному развитию в области противодействия коррупции, в том числе обучение гражданских служащих, работников, в должностные обязанности которых входит участие в проведении закупок товаров, работ, услуг для обеспечения нужд Росстата, организаций Росстата</w:t>
            </w:r>
          </w:p>
        </w:tc>
        <w:tc>
          <w:tcPr>
            <w:tcW w:w="2154" w:type="dxa"/>
            <w:tcBorders>
              <w:bottom w:val="nil"/>
            </w:tcBorders>
            <w:shd w:val="clear" w:color="auto" w:fill="FFFFFF" w:themeFill="background1"/>
          </w:tcPr>
          <w:p w14:paraId="618DE61C" w14:textId="10F786AC" w:rsidR="002231C3" w:rsidRPr="002231C3" w:rsidRDefault="002231C3" w:rsidP="005D04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1C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vMerge w:val="restart"/>
            <w:shd w:val="clear" w:color="auto" w:fill="FFFFFF" w:themeFill="background1"/>
          </w:tcPr>
          <w:p w14:paraId="7EEFB22C" w14:textId="7538BD0A" w:rsidR="002231C3" w:rsidRPr="0064159B" w:rsidRDefault="00223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20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28" w:type="dxa"/>
            <w:gridSpan w:val="2"/>
            <w:vMerge w:val="restart"/>
            <w:shd w:val="clear" w:color="auto" w:fill="FFFFFF" w:themeFill="background1"/>
          </w:tcPr>
          <w:p w14:paraId="4C935166" w14:textId="77777777" w:rsidR="002231C3" w:rsidRPr="0064159B" w:rsidRDefault="002231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Формирование у гражданских служащих Росстата, работников Организаций Росстата, участвующих в осуществлении закупок, антикоррупционного мировоззрения, устойчивых навыков антикоррупционного поведения</w:t>
            </w:r>
          </w:p>
        </w:tc>
        <w:tc>
          <w:tcPr>
            <w:tcW w:w="3544" w:type="dxa"/>
            <w:gridSpan w:val="2"/>
            <w:vMerge w:val="restart"/>
            <w:shd w:val="clear" w:color="auto" w:fill="FFFFFF" w:themeFill="background1"/>
          </w:tcPr>
          <w:p w14:paraId="70FCAC1B" w14:textId="49B57A45" w:rsidR="002231C3" w:rsidRPr="00AB0442" w:rsidRDefault="002231C3" w:rsidP="00092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42">
              <w:rPr>
                <w:rFonts w:ascii="Times New Roman" w:hAnsi="Times New Roman" w:cs="Times New Roman"/>
                <w:sz w:val="24"/>
                <w:szCs w:val="24"/>
              </w:rPr>
              <w:t>В 2023 г по программе «Профилактика коррупции в сфере закупок» обучены члены Рабочей группы по оценке коррупционных рисков в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человека)</w:t>
            </w:r>
            <w:r w:rsidRPr="00AB0442">
              <w:rPr>
                <w:rFonts w:ascii="Times New Roman" w:hAnsi="Times New Roman" w:cs="Times New Roman"/>
                <w:sz w:val="24"/>
                <w:szCs w:val="24"/>
              </w:rPr>
              <w:t xml:space="preserve">. По программе «Правовые основы предупреждения коррупции в системе государственной гражданской службы» обучен член Единой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закупочной </w:t>
            </w:r>
            <w:r w:rsidRPr="00AB0442">
              <w:rPr>
                <w:rFonts w:ascii="Times New Roman" w:hAnsi="Times New Roman" w:cs="Times New Roman"/>
                <w:sz w:val="24"/>
                <w:szCs w:val="24"/>
              </w:rPr>
              <w:t>комиссии.</w:t>
            </w:r>
          </w:p>
        </w:tc>
      </w:tr>
      <w:tr w:rsidR="009A286D" w14:paraId="46551127" w14:textId="77777777" w:rsidTr="00CD232E">
        <w:tc>
          <w:tcPr>
            <w:tcW w:w="623" w:type="dxa"/>
            <w:vMerge/>
            <w:tcBorders>
              <w:bottom w:val="single" w:sz="4" w:space="0" w:color="auto"/>
            </w:tcBorders>
          </w:tcPr>
          <w:p w14:paraId="2D128EA1" w14:textId="77777777" w:rsidR="009A286D" w:rsidRDefault="009A286D">
            <w:pPr>
              <w:spacing w:after="1" w:line="0" w:lineRule="atLeast"/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14:paraId="3BF691AE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D3F8CDC" w14:textId="016A07D5" w:rsidR="009A286D" w:rsidRPr="0064159B" w:rsidRDefault="009A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bottom w:val="single" w:sz="4" w:space="0" w:color="auto"/>
            </w:tcBorders>
          </w:tcPr>
          <w:p w14:paraId="0A0BCD29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bottom w:val="single" w:sz="4" w:space="0" w:color="auto"/>
            </w:tcBorders>
          </w:tcPr>
          <w:p w14:paraId="01CA4D7A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14:paraId="490B01E9" w14:textId="77777777" w:rsidR="009A286D" w:rsidRPr="0064159B" w:rsidRDefault="009A286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A00" w14:paraId="3CBADD4C" w14:textId="77777777" w:rsidTr="00CD232E">
        <w:trPr>
          <w:trHeight w:val="5133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7FD6EA" w14:textId="573A72DA" w:rsidR="004F6A00" w:rsidRPr="00FC6BBE" w:rsidRDefault="004F6A00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64AF5D" w14:textId="77777777" w:rsidR="004F6A00" w:rsidRPr="00FC6BBE" w:rsidRDefault="004F6A00" w:rsidP="00F77C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E">
              <w:rPr>
                <w:rFonts w:ascii="Times New Roman" w:hAnsi="Times New Roman" w:cs="Times New Roman"/>
                <w:sz w:val="24"/>
                <w:szCs w:val="24"/>
              </w:rPr>
              <w:t>Участие отдела по профилактике коррупционных и иных правонарушений Управления правового обеспечения Росстата (гражданского служащего, ответственного за профилактику коррупции в территориальном органе Росстата) в подготовке предложений по вопросам назначения гражданского служащего на вышестоящую должность, присвоения ему классного чина или при его награждении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5A50D1" w14:textId="1127DC55" w:rsidR="004F6A00" w:rsidRPr="004F6A00" w:rsidRDefault="004F6A00" w:rsidP="0009764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A0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территориальных органов Росстата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16AEF7" w14:textId="77777777" w:rsidR="004F6A00" w:rsidRPr="004F6A00" w:rsidRDefault="004F6A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14:paraId="7142FA3E" w14:textId="77777777" w:rsidR="004F6A00" w:rsidRPr="004F6A00" w:rsidRDefault="004F6A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A00">
              <w:rPr>
                <w:rFonts w:ascii="Times New Roman" w:hAnsi="Times New Roman" w:cs="Times New Roman"/>
                <w:sz w:val="24"/>
                <w:szCs w:val="24"/>
              </w:rPr>
              <w:t>в 2023 году</w:t>
            </w:r>
          </w:p>
          <w:p w14:paraId="23E7E577" w14:textId="46F46699" w:rsidR="004F6A00" w:rsidRPr="0064159B" w:rsidRDefault="004F6A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25AC8EB" w14:textId="77777777" w:rsidR="004F6A00" w:rsidRPr="0064159B" w:rsidRDefault="004F6A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Мотивация гражданских служащих к соблюдению антикоррупционного законодательства РФ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30BF4CB" w14:textId="191E8645" w:rsidR="004F6A00" w:rsidRPr="001F3215" w:rsidRDefault="004F6A00" w:rsidP="00CD232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1978">
              <w:rPr>
                <w:rFonts w:ascii="Times New Roman" w:hAnsi="Times New Roman" w:cs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D0AF6">
              <w:rPr>
                <w:rFonts w:ascii="Times New Roman" w:hAnsi="Times New Roman" w:cs="Times New Roman"/>
                <w:bCs/>
                <w:sz w:val="24"/>
                <w:szCs w:val="24"/>
              </w:rPr>
              <w:t>длительно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8D0AF6">
              <w:rPr>
                <w:rFonts w:ascii="Times New Roman" w:hAnsi="Times New Roman" w:cs="Times New Roman"/>
                <w:bCs/>
                <w:sz w:val="24"/>
                <w:szCs w:val="24"/>
              </w:rPr>
              <w:t>, безупречно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8D0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эффективно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8D0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D0A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государственным служащим своих должностных обязанностей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0AF6">
              <w:rPr>
                <w:rFonts w:ascii="Times New Roman" w:hAnsi="Times New Roman" w:cs="Times New Roman"/>
                <w:bCs/>
                <w:sz w:val="24"/>
                <w:szCs w:val="24"/>
              </w:rPr>
              <w:t>в обязательном порядке учитыва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D0AF6">
              <w:rPr>
                <w:rFonts w:ascii="Times New Roman" w:hAnsi="Times New Roman" w:cs="Times New Roman"/>
                <w:bCs/>
                <w:sz w:val="24"/>
                <w:szCs w:val="24"/>
              </w:rPr>
              <w:t>тся при назначении его на вышестоящую должность, присвоении ему  классного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0AF6">
              <w:rPr>
                <w:rFonts w:ascii="Times New Roman" w:hAnsi="Times New Roman" w:cs="Times New Roman"/>
                <w:bCs/>
                <w:sz w:val="24"/>
                <w:szCs w:val="24"/>
              </w:rPr>
              <w:t>чина,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0AF6">
              <w:rPr>
                <w:rFonts w:ascii="Times New Roman" w:hAnsi="Times New Roman" w:cs="Times New Roman"/>
                <w:bCs/>
                <w:sz w:val="24"/>
                <w:szCs w:val="24"/>
              </w:rPr>
              <w:t>поощрении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представляется</w:t>
            </w:r>
            <w:r w:rsidRPr="00EB1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215">
              <w:rPr>
                <w:rFonts w:ascii="Times New Roman" w:hAnsi="Times New Roman" w:cs="Times New Roman"/>
                <w:sz w:val="24"/>
                <w:szCs w:val="24"/>
              </w:rPr>
              <w:t xml:space="preserve">путем наложения визы </w:t>
            </w:r>
            <w:r w:rsidR="00FD55BE">
              <w:rPr>
                <w:rFonts w:ascii="Times New Roman" w:hAnsi="Times New Roman" w:cs="Times New Roman"/>
                <w:sz w:val="24"/>
                <w:szCs w:val="24"/>
              </w:rPr>
              <w:t xml:space="preserve">лицом, </w:t>
            </w:r>
            <w:r w:rsidR="00FD55BE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r w:rsidR="00FD55BE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коррупции в </w:t>
            </w:r>
            <w:proofErr w:type="spellStart"/>
            <w:r w:rsidR="00FD55BE">
              <w:rPr>
                <w:rFonts w:ascii="Times New Roman" w:hAnsi="Times New Roman" w:cs="Times New Roman"/>
                <w:sz w:val="24"/>
                <w:szCs w:val="24"/>
              </w:rPr>
              <w:t>Комистате</w:t>
            </w:r>
            <w:proofErr w:type="spellEnd"/>
            <w:r w:rsidR="00FD55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3215">
              <w:rPr>
                <w:rFonts w:ascii="Times New Roman" w:hAnsi="Times New Roman" w:cs="Times New Roman"/>
                <w:sz w:val="24"/>
                <w:szCs w:val="24"/>
              </w:rPr>
              <w:t>а служебной записке о назначении гражданского служащего на вышестоящую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 присвоении классного чина, о представлении к награждению</w:t>
            </w:r>
            <w:r w:rsidRPr="001F3215">
              <w:rPr>
                <w:rFonts w:ascii="Times New Roman" w:hAnsi="Times New Roman" w:cs="Times New Roman"/>
                <w:sz w:val="24"/>
                <w:szCs w:val="24"/>
              </w:rPr>
              <w:t xml:space="preserve"> о соблюдении им антикоррупционных стандартов</w:t>
            </w:r>
            <w:r w:rsidR="001B00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Cs w:val="22"/>
              </w:rPr>
              <w:t xml:space="preserve"> Т</w:t>
            </w:r>
            <w:r w:rsidRPr="00AB0442">
              <w:rPr>
                <w:rFonts w:ascii="Times New Roman" w:hAnsi="Times New Roman" w:cs="Times New Roman"/>
                <w:sz w:val="24"/>
                <w:szCs w:val="24"/>
              </w:rPr>
              <w:t>акже подготовлена информация для аттестации госслужащих.</w:t>
            </w:r>
          </w:p>
        </w:tc>
      </w:tr>
      <w:tr w:rsidR="009A286D" w14:paraId="14123424" w14:textId="77777777" w:rsidTr="00CD232E">
        <w:tblPrEx>
          <w:tblBorders>
            <w:insideH w:val="nil"/>
          </w:tblBorders>
        </w:tblPrEx>
        <w:tc>
          <w:tcPr>
            <w:tcW w:w="145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8321310" w14:textId="77777777" w:rsidR="009A286D" w:rsidRPr="0064159B" w:rsidRDefault="009A286D" w:rsidP="00766A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0C">
              <w:rPr>
                <w:rFonts w:ascii="Times New Roman" w:hAnsi="Times New Roman" w:cs="Times New Roman"/>
                <w:sz w:val="24"/>
                <w:szCs w:val="24"/>
              </w:rPr>
              <w:t xml:space="preserve">(введен </w:t>
            </w:r>
            <w:hyperlink r:id="rId5" w:history="1">
              <w:r w:rsidRPr="009E030C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9E030C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 от 08.04.2022 </w:t>
            </w:r>
            <w:r w:rsidR="009E03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E030C">
              <w:rPr>
                <w:rFonts w:ascii="Times New Roman" w:hAnsi="Times New Roman" w:cs="Times New Roman"/>
                <w:sz w:val="24"/>
                <w:szCs w:val="24"/>
              </w:rPr>
              <w:t xml:space="preserve"> 197)</w:t>
            </w:r>
          </w:p>
        </w:tc>
      </w:tr>
      <w:tr w:rsidR="009872F8" w14:paraId="370B1F4F" w14:textId="77777777" w:rsidTr="00CD232E">
        <w:trPr>
          <w:trHeight w:val="4429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670F10" w14:textId="672C4C3F" w:rsidR="009872F8" w:rsidRDefault="009872F8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B9A551" w14:textId="77777777" w:rsidR="009872F8" w:rsidRPr="0064159B" w:rsidRDefault="009872F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Ежегодная актуализация сведений о родственниках и свойственниках, содержащихся в анкетах, представляемых в Росстат при поступлении на гражданскую службу, в организации Росстата в целях выявления возможного конфликта интересов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2A7C75" w14:textId="40FB8D48" w:rsidR="009872F8" w:rsidRPr="009872F8" w:rsidRDefault="009872F8" w:rsidP="002B7E6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2F8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Гражданские служащие, работники,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F56CC5" w14:textId="6479359A" w:rsidR="009872F8" w:rsidRPr="0034401E" w:rsidRDefault="009872F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01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440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14:paraId="72E07843" w14:textId="190A312F" w:rsidR="009872F8" w:rsidRPr="0064159B" w:rsidRDefault="00987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8728F10" w14:textId="77777777" w:rsidR="009872F8" w:rsidRPr="00AB0442" w:rsidRDefault="009872F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0442">
              <w:rPr>
                <w:rFonts w:ascii="Times New Roman" w:hAnsi="Times New Roman" w:cs="Times New Roman"/>
                <w:szCs w:val="22"/>
              </w:rPr>
              <w:t>Повышение эффективности механизмов предотвращения и урегулирования конфликта интересов. Соблюдение гражданскими служащими, работниками обязанности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Федерации, в случае изменений возникших персональных данных гражданских служащих, работников, а также членов их семей, предусмотренной должностным регламентом (трудовым договором)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7031C45" w14:textId="60872E25" w:rsidR="009872F8" w:rsidRPr="00A74087" w:rsidRDefault="009872F8" w:rsidP="00241D65">
            <w:pPr>
              <w:pStyle w:val="Default"/>
            </w:pPr>
            <w:r>
              <w:t xml:space="preserve">В декабре 2023 организован сбор актуализированной информации о родственниках и свойственниках гражданских служащих </w:t>
            </w:r>
            <w:proofErr w:type="spellStart"/>
            <w:r>
              <w:t>Комистата</w:t>
            </w:r>
            <w:proofErr w:type="spellEnd"/>
            <w:r>
              <w:t>. Актуализированные сведения предоставлены в административный отдел для приобщения к личным делам.</w:t>
            </w:r>
          </w:p>
          <w:p w14:paraId="4DE721DE" w14:textId="5EEF2248" w:rsidR="009872F8" w:rsidRPr="0064159B" w:rsidRDefault="00987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3B8586AF" w14:textId="77777777" w:rsidTr="00CD232E">
        <w:tblPrEx>
          <w:tblBorders>
            <w:insideH w:val="nil"/>
          </w:tblBorders>
        </w:tblPrEx>
        <w:tc>
          <w:tcPr>
            <w:tcW w:w="14521" w:type="dxa"/>
            <w:gridSpan w:val="8"/>
            <w:tcBorders>
              <w:top w:val="single" w:sz="4" w:space="0" w:color="auto"/>
            </w:tcBorders>
          </w:tcPr>
          <w:p w14:paraId="0E1E4D3B" w14:textId="77777777" w:rsidR="009A286D" w:rsidRPr="0064159B" w:rsidRDefault="009A286D" w:rsidP="00766A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0C">
              <w:rPr>
                <w:rFonts w:ascii="Times New Roman" w:hAnsi="Times New Roman" w:cs="Times New Roman"/>
                <w:sz w:val="24"/>
                <w:szCs w:val="24"/>
              </w:rPr>
              <w:t xml:space="preserve">(введен </w:t>
            </w:r>
            <w:hyperlink r:id="rId6" w:history="1">
              <w:r w:rsidRPr="009E030C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9E030C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 от 08.04.2022 </w:t>
            </w:r>
            <w:r w:rsidR="009E03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E030C">
              <w:rPr>
                <w:rFonts w:ascii="Times New Roman" w:hAnsi="Times New Roman" w:cs="Times New Roman"/>
                <w:sz w:val="24"/>
                <w:szCs w:val="24"/>
              </w:rPr>
              <w:t xml:space="preserve"> 197)</w:t>
            </w:r>
          </w:p>
        </w:tc>
      </w:tr>
      <w:tr w:rsidR="009A286D" w14:paraId="0C1071C6" w14:textId="77777777" w:rsidTr="00CD232E">
        <w:tc>
          <w:tcPr>
            <w:tcW w:w="14521" w:type="dxa"/>
            <w:gridSpan w:val="8"/>
            <w:tcBorders>
              <w:bottom w:val="single" w:sz="4" w:space="0" w:color="auto"/>
            </w:tcBorders>
          </w:tcPr>
          <w:p w14:paraId="0C8CAE89" w14:textId="17CED987" w:rsidR="009872F8" w:rsidRPr="0064159B" w:rsidRDefault="009A286D" w:rsidP="009872F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2. Выявление и систематизация причин и условий проявления коррупции в деятельности Росстата, мониторинг коррупционных рисков и осуществление мер по их минимизации</w:t>
            </w:r>
          </w:p>
        </w:tc>
      </w:tr>
      <w:tr w:rsidR="009872F8" w14:paraId="186E00C7" w14:textId="77777777" w:rsidTr="00CD232E">
        <w:trPr>
          <w:trHeight w:val="3011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E96EA7" w14:textId="77777777" w:rsidR="009872F8" w:rsidRDefault="009872F8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46DF93" w14:textId="77777777" w:rsidR="009872F8" w:rsidRPr="00FC6BBE" w:rsidRDefault="009872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BE"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оценки коррупционных рисков, возникающих при реализации Росстатом своих функций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627F54" w14:textId="77777777" w:rsidR="009872F8" w:rsidRPr="009872F8" w:rsidRDefault="009872F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2F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территориальных органов Росстата</w:t>
            </w:r>
          </w:p>
          <w:p w14:paraId="7516FFB6" w14:textId="3EBBA2A4" w:rsidR="009872F8" w:rsidRPr="009872F8" w:rsidRDefault="009872F8" w:rsidP="00227D0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2F8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Гражданские служащие, работники,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A6D784" w14:textId="0E422494" w:rsidR="009872F8" w:rsidRPr="0064159B" w:rsidRDefault="009872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7A6EFF8" w14:textId="77777777" w:rsidR="009872F8" w:rsidRPr="0064159B" w:rsidRDefault="009872F8" w:rsidP="001B1A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Рассмотрение предложений по корректировке перечня коррупционно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опасных функций Росстата, а также предложений по минимизации коррупционных рисков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D072131" w14:textId="77777777" w:rsidR="001B00EE" w:rsidRDefault="009872F8" w:rsidP="00B41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5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Протокол заседания Комиссии </w:t>
            </w:r>
            <w:r w:rsidR="001B00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4675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  27.07.2023 №1 рег.</w:t>
            </w:r>
            <w:r w:rsidR="001B00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675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№Т11/ТШ/08/4-ПКМ от 28.07.2023. </w:t>
            </w:r>
          </w:p>
          <w:p w14:paraId="520156DB" w14:textId="6AEFCFE3" w:rsidR="009872F8" w:rsidRPr="00467546" w:rsidRDefault="009872F8" w:rsidP="00B413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5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Письмо в Росстат от 02.08.2023 №СБ-Т11-08/2011-ЦА. </w:t>
            </w:r>
          </w:p>
        </w:tc>
      </w:tr>
      <w:tr w:rsidR="009A286D" w14:paraId="0C30A1A3" w14:textId="77777777" w:rsidTr="00CD232E">
        <w:tblPrEx>
          <w:tblBorders>
            <w:insideH w:val="nil"/>
          </w:tblBorders>
        </w:tblPrEx>
        <w:tc>
          <w:tcPr>
            <w:tcW w:w="145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C74E98D" w14:textId="77777777" w:rsidR="009A286D" w:rsidRPr="0064159B" w:rsidRDefault="009A286D" w:rsidP="009E0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030C">
              <w:rPr>
                <w:rFonts w:ascii="Times New Roman" w:hAnsi="Times New Roman" w:cs="Times New Roman"/>
                <w:sz w:val="24"/>
                <w:szCs w:val="24"/>
              </w:rPr>
              <w:t xml:space="preserve">в ред. </w:t>
            </w:r>
            <w:hyperlink r:id="rId7" w:history="1">
              <w:r w:rsidRPr="009E030C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9E030C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 от 08.04.2022 </w:t>
            </w:r>
            <w:r w:rsidR="009E03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E030C">
              <w:rPr>
                <w:rFonts w:ascii="Times New Roman" w:hAnsi="Times New Roman" w:cs="Times New Roman"/>
                <w:sz w:val="24"/>
                <w:szCs w:val="24"/>
              </w:rPr>
              <w:t xml:space="preserve"> 197)</w:t>
            </w:r>
          </w:p>
        </w:tc>
      </w:tr>
      <w:tr w:rsidR="00A7219F" w14:paraId="7DF784C9" w14:textId="77777777" w:rsidTr="00DC2737">
        <w:trPr>
          <w:trHeight w:val="4570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B5B4C5" w14:textId="77777777" w:rsidR="00A7219F" w:rsidRDefault="00A7219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E4B925" w14:textId="77777777" w:rsidR="00A7219F" w:rsidRPr="0064159B" w:rsidRDefault="00A721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заседаний Рабочей группы по оценке коррупционных рисков при осуществлении закупок товаров, работ, услуг для обеспечения нужд Росстата (далее - Рабочая группа)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2F60DB" w14:textId="627AA7C7" w:rsidR="00A7219F" w:rsidRPr="00A7219F" w:rsidRDefault="00A7219F" w:rsidP="00F01F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19F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Гражданские служащие, работники, ответственные за профилактику коррупции в территориальных органах Росстата, Организациях Росстат</w:t>
            </w:r>
            <w:r w:rsidR="00DC273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21F0B8" w14:textId="52724D75" w:rsidR="00A7219F" w:rsidRPr="0064159B" w:rsidRDefault="00A72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Июль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1CB4F6" w14:textId="77777777" w:rsidR="00A7219F" w:rsidRPr="0064159B" w:rsidRDefault="00A721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Оценка качества реализованных мер, предусмотренных Планом по минимизации коррупционных рисков, возникающих при осуществлении закупок (далее - План). Корректировка Плана при необходимости</w:t>
            </w:r>
          </w:p>
        </w:tc>
        <w:tc>
          <w:tcPr>
            <w:tcW w:w="414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539A598" w14:textId="78306EF8" w:rsidR="00A7219F" w:rsidRDefault="00A7219F" w:rsidP="00467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03.07.2023 №70 «О проведении оценки коррупционных рисков, возникающих при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Комистатом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функций».</w:t>
            </w:r>
          </w:p>
          <w:p w14:paraId="6E9BCFE4" w14:textId="4C996EBA" w:rsidR="00A7219F" w:rsidRPr="00467546" w:rsidRDefault="00A7219F" w:rsidP="00467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546">
              <w:rPr>
                <w:rFonts w:ascii="Times New Roman" w:hAnsi="Times New Roman" w:cs="Times New Roman"/>
                <w:sz w:val="24"/>
                <w:szCs w:val="24"/>
              </w:rPr>
              <w:t>Протокол заседания Рабочей группы по оценке коррупционных рисков в закупках рег.№Т11/ТШ/08/1-ПКМ от 10.02.2023. Докладная записка с результатами мониторинга государственных контрактов за 2022 год от 14.02.2023 №80.</w:t>
            </w:r>
          </w:p>
          <w:p w14:paraId="7975035E" w14:textId="38B32FAF" w:rsidR="00A7219F" w:rsidRDefault="00A721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пересмотра Реестра коррупционных рисков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закупках,  утвержденного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22.12.2021 №11/414-ВД, и  Перечня мер по минимизации коррупционных рисков, возникающих при осуществлении закупок, утвержденного 16.06.2022 №11/218-ВД не выявлено. </w:t>
            </w:r>
          </w:p>
          <w:p w14:paraId="07A79389" w14:textId="77777777" w:rsidR="00A7219F" w:rsidRDefault="00A721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реализованным мероприятиям следует отнести: </w:t>
            </w:r>
          </w:p>
          <w:p w14:paraId="1DE554B5" w14:textId="60BE5A07" w:rsidR="00A7219F" w:rsidRDefault="00A7219F" w:rsidP="002107A9">
            <w:pPr>
              <w:pStyle w:val="ConsPlusNormal"/>
              <w:numPr>
                <w:ilvl w:val="0"/>
                <w:numId w:val="3"/>
              </w:numPr>
              <w:ind w:left="-31" w:firstLine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действующих локальных актов в сфере закупочной деятельности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актуализирован  приказ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экспертизе товаров)</w:t>
            </w:r>
          </w:p>
          <w:p w14:paraId="7516CA5F" w14:textId="000FA470" w:rsidR="00A7219F" w:rsidRDefault="00A7219F" w:rsidP="002107A9">
            <w:pPr>
              <w:pStyle w:val="ConsPlusNormal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сроков оплаты, отсутствия претензионной работы в случае нарушения условий договоров выявлено не было;</w:t>
            </w:r>
          </w:p>
          <w:p w14:paraId="7323FC87" w14:textId="2CEBC96A" w:rsidR="00A7219F" w:rsidRDefault="00A7219F" w:rsidP="002107A9">
            <w:pPr>
              <w:pStyle w:val="ConsPlusNormal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 аффилированности лиц не выявлялось;</w:t>
            </w:r>
          </w:p>
          <w:p w14:paraId="56A7C9DA" w14:textId="0B547879" w:rsidR="00A7219F" w:rsidRPr="008936EC" w:rsidRDefault="00A7219F" w:rsidP="008936EC">
            <w:pPr>
              <w:pStyle w:val="ConsPlusNormal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приемке и экспертизе товаров, работ, услуг обязательно привлекаются представители отделов, для нужд которых осуществлялась закупка.</w:t>
            </w:r>
          </w:p>
        </w:tc>
      </w:tr>
      <w:tr w:rsidR="009A286D" w14:paraId="41D23621" w14:textId="77777777" w:rsidTr="00DC2737">
        <w:tblPrEx>
          <w:tblBorders>
            <w:insideH w:val="nil"/>
          </w:tblBorders>
        </w:tblPrEx>
        <w:tc>
          <w:tcPr>
            <w:tcW w:w="145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E46164B" w14:textId="77777777" w:rsidR="009A286D" w:rsidRPr="0064159B" w:rsidRDefault="009A286D" w:rsidP="009E0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8" w:history="1">
              <w:r w:rsidRPr="009E030C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9E030C">
              <w:rPr>
                <w:rFonts w:ascii="Times New Roman" w:hAnsi="Times New Roman" w:cs="Times New Roman"/>
                <w:sz w:val="24"/>
                <w:szCs w:val="24"/>
              </w:rPr>
              <w:t xml:space="preserve"> Росстата от 08.04.2022 </w:t>
            </w:r>
            <w:r w:rsidR="009E03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E030C">
              <w:rPr>
                <w:rFonts w:ascii="Times New Roman" w:hAnsi="Times New Roman" w:cs="Times New Roman"/>
                <w:sz w:val="24"/>
                <w:szCs w:val="24"/>
              </w:rPr>
              <w:t xml:space="preserve"> 197)</w:t>
            </w:r>
          </w:p>
        </w:tc>
      </w:tr>
      <w:tr w:rsidR="0046140F" w14:paraId="60127698" w14:textId="77777777" w:rsidTr="0046140F">
        <w:trPr>
          <w:trHeight w:val="3862"/>
        </w:trPr>
        <w:tc>
          <w:tcPr>
            <w:tcW w:w="623" w:type="dxa"/>
            <w:shd w:val="clear" w:color="auto" w:fill="FFFFFF" w:themeFill="background1"/>
          </w:tcPr>
          <w:p w14:paraId="387365A2" w14:textId="77777777" w:rsidR="0046140F" w:rsidRDefault="0046140F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3061" w:type="dxa"/>
            <w:shd w:val="clear" w:color="auto" w:fill="FFFFFF" w:themeFill="background1"/>
          </w:tcPr>
          <w:p w14:paraId="3E0EC2EE" w14:textId="77777777" w:rsidR="0046140F" w:rsidRPr="0064159B" w:rsidRDefault="004614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Ежегодная актуализация должностных регламентов гражданских служащих Росстата с целью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154" w:type="dxa"/>
            <w:shd w:val="clear" w:color="auto" w:fill="FFFFFF" w:themeFill="background1"/>
          </w:tcPr>
          <w:p w14:paraId="0C266164" w14:textId="68FB0929" w:rsidR="0046140F" w:rsidRPr="0046140F" w:rsidRDefault="0046140F" w:rsidP="000561A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40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структурных подразделений Территориальных органов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14:paraId="0BA2741B" w14:textId="6C41D7AB" w:rsidR="0046140F" w:rsidRPr="0064159B" w:rsidRDefault="004614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1 августа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24" w:type="dxa"/>
            <w:shd w:val="clear" w:color="auto" w:fill="FFFFFF" w:themeFill="background1"/>
          </w:tcPr>
          <w:p w14:paraId="724CEE12" w14:textId="77777777" w:rsidR="0046140F" w:rsidRPr="0064159B" w:rsidRDefault="004614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Включение должностей, замещение которых связано с коррупционными рисками, в перечень должностей, при замещении которых гражданские служащие обязаны представлять Сведения о доходах (далее - Перечень должностей).</w:t>
            </w:r>
          </w:p>
        </w:tc>
        <w:tc>
          <w:tcPr>
            <w:tcW w:w="4148" w:type="dxa"/>
            <w:gridSpan w:val="3"/>
            <w:shd w:val="clear" w:color="auto" w:fill="FFFFFF" w:themeFill="background1"/>
          </w:tcPr>
          <w:p w14:paraId="0C562692" w14:textId="6E8155C2" w:rsidR="0046140F" w:rsidRPr="00467546" w:rsidRDefault="004614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5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Реестр должностей внесены изменения 31.07.2023 №Т11/1-у после одобрения Комиссией на заседании от 27.07.2023. Докладная записка об отсутствии оснований для его актуализации </w:t>
            </w:r>
            <w:r w:rsidRPr="004614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12.12.2023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4614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№Т11-08/144-ВД.</w:t>
            </w:r>
          </w:p>
        </w:tc>
      </w:tr>
      <w:tr w:rsidR="00A4692C" w14:paraId="71BFBB9E" w14:textId="77777777" w:rsidTr="00585C2F">
        <w:trPr>
          <w:trHeight w:val="2760"/>
        </w:trPr>
        <w:tc>
          <w:tcPr>
            <w:tcW w:w="623" w:type="dxa"/>
            <w:shd w:val="clear" w:color="auto" w:fill="FFFFFF" w:themeFill="background1"/>
          </w:tcPr>
          <w:p w14:paraId="59C0AC35" w14:textId="77777777" w:rsidR="00A4692C" w:rsidRDefault="00A4692C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061" w:type="dxa"/>
            <w:shd w:val="clear" w:color="auto" w:fill="FFFFFF" w:themeFill="background1"/>
          </w:tcPr>
          <w:p w14:paraId="4F9B52C8" w14:textId="77777777" w:rsidR="00A4692C" w:rsidRPr="00766A79" w:rsidRDefault="00A46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9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работы, направленной на выявление личной заинтересованности гражданских служащих Росстата при осуществлении закупок товаров, работ, услуг для обеспечения нужд Росстата, территориальных органах Росстата</w:t>
            </w:r>
          </w:p>
        </w:tc>
        <w:tc>
          <w:tcPr>
            <w:tcW w:w="2154" w:type="dxa"/>
            <w:shd w:val="clear" w:color="auto" w:fill="FFFFFF" w:themeFill="background1"/>
          </w:tcPr>
          <w:p w14:paraId="300C9DAA" w14:textId="3D9B41A2" w:rsidR="00A4692C" w:rsidRPr="00A4692C" w:rsidRDefault="00A4692C" w:rsidP="00585C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692C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14:paraId="20F32BB5" w14:textId="76B46791" w:rsidR="00A4692C" w:rsidRPr="0064159B" w:rsidRDefault="00A46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24" w:type="dxa"/>
            <w:shd w:val="clear" w:color="auto" w:fill="FFFFFF" w:themeFill="background1"/>
          </w:tcPr>
          <w:p w14:paraId="2BE0718F" w14:textId="77777777" w:rsidR="00A4692C" w:rsidRPr="0064159B" w:rsidRDefault="00A46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Мониторинг государственных контрактов с целью выявления информации, которая может содержать признаки наличия у гражданского служащего личной заинтересованности</w:t>
            </w:r>
          </w:p>
        </w:tc>
        <w:tc>
          <w:tcPr>
            <w:tcW w:w="4148" w:type="dxa"/>
            <w:gridSpan w:val="3"/>
            <w:shd w:val="clear" w:color="auto" w:fill="FFFFFF" w:themeFill="background1"/>
          </w:tcPr>
          <w:p w14:paraId="11CB3577" w14:textId="67D81320" w:rsidR="00A4692C" w:rsidRPr="00EB1978" w:rsidRDefault="00A4692C" w:rsidP="00F237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добровольного представления служащими, участвующими в закупках, декларации о возможной личной заинтересованности в декабре 2023 года при наличии изменений. Доклад о результата</w:t>
            </w:r>
            <w:r w:rsidR="008F1D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подготовлен после анализа представленных сведений.</w:t>
            </w:r>
          </w:p>
          <w:p w14:paraId="57BFBCED" w14:textId="77777777" w:rsidR="00A4692C" w:rsidRPr="0064159B" w:rsidRDefault="00A46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6D" w14:paraId="4A4C2CC1" w14:textId="77777777" w:rsidTr="00766A79">
        <w:tc>
          <w:tcPr>
            <w:tcW w:w="14521" w:type="dxa"/>
            <w:gridSpan w:val="8"/>
            <w:tcBorders>
              <w:bottom w:val="single" w:sz="4" w:space="0" w:color="auto"/>
            </w:tcBorders>
          </w:tcPr>
          <w:p w14:paraId="3D218731" w14:textId="77777777" w:rsidR="009A286D" w:rsidRPr="0064159B" w:rsidRDefault="009A28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3. Взаимодействие Росстата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Росстата</w:t>
            </w:r>
          </w:p>
        </w:tc>
      </w:tr>
      <w:tr w:rsidR="008F1D0A" w14:paraId="3BC12BCB" w14:textId="77777777" w:rsidTr="00362E58">
        <w:trPr>
          <w:trHeight w:val="4968"/>
        </w:trPr>
        <w:tc>
          <w:tcPr>
            <w:tcW w:w="623" w:type="dxa"/>
            <w:shd w:val="clear" w:color="auto" w:fill="FFFFFF" w:themeFill="background1"/>
          </w:tcPr>
          <w:p w14:paraId="675DCCAA" w14:textId="77777777" w:rsidR="008F1D0A" w:rsidRDefault="008F1D0A" w:rsidP="00766A79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3061" w:type="dxa"/>
            <w:shd w:val="clear" w:color="auto" w:fill="FFFFFF" w:themeFill="background1"/>
          </w:tcPr>
          <w:p w14:paraId="14818CD2" w14:textId="77777777" w:rsidR="008F1D0A" w:rsidRPr="00766A79" w:rsidRDefault="008F1D0A" w:rsidP="00766A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7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специализированном подразделе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6A79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6A79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Росстата, официальных сайтах территориальных органов Росстата в информационно-телекоммуникационной сети "Интернет" информации об антикоррупционной деятельности Росстата, а также ежемесячная проверка содержания указанного подраздела</w:t>
            </w:r>
          </w:p>
        </w:tc>
        <w:tc>
          <w:tcPr>
            <w:tcW w:w="2154" w:type="dxa"/>
            <w:shd w:val="clear" w:color="auto" w:fill="FFFFFF" w:themeFill="background1"/>
          </w:tcPr>
          <w:p w14:paraId="3E45725D" w14:textId="3796E97E" w:rsidR="008F1D0A" w:rsidRPr="008F1D0A" w:rsidRDefault="008F1D0A" w:rsidP="00362E5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D0A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14:paraId="3F3CFA6D" w14:textId="171AE83F" w:rsidR="008F1D0A" w:rsidRPr="0064159B" w:rsidRDefault="008F1D0A" w:rsidP="008F1D0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Ежемесячно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24" w:type="dxa"/>
            <w:shd w:val="clear" w:color="auto" w:fill="FFFFFF" w:themeFill="background1"/>
          </w:tcPr>
          <w:p w14:paraId="215FFBF8" w14:textId="77777777" w:rsidR="008F1D0A" w:rsidRPr="0064159B" w:rsidRDefault="008F1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 и организаций к информации об антикоррупционной деятельности Росстата</w:t>
            </w:r>
          </w:p>
        </w:tc>
        <w:tc>
          <w:tcPr>
            <w:tcW w:w="4148" w:type="dxa"/>
            <w:gridSpan w:val="3"/>
            <w:shd w:val="clear" w:color="auto" w:fill="FFFFFF" w:themeFill="background1"/>
          </w:tcPr>
          <w:p w14:paraId="7A5220CC" w14:textId="51B21F2D" w:rsidR="008F1D0A" w:rsidRPr="00BC36FA" w:rsidRDefault="008F1D0A" w:rsidP="00EB7C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6FA">
              <w:rPr>
                <w:rFonts w:ascii="Times New Roman" w:hAnsi="Times New Roman" w:cs="Times New Roman"/>
              </w:rPr>
              <w:t xml:space="preserve">В 2023 году на официальном сайте в подразделе «Противодействие коррупции» размещены: 1 Указ Президента РФ, 3 нормативно-правовых актов Росстата, 1 приказ </w:t>
            </w:r>
            <w:proofErr w:type="spellStart"/>
            <w:r w:rsidRPr="00BC36FA">
              <w:rPr>
                <w:rFonts w:ascii="Times New Roman" w:hAnsi="Times New Roman" w:cs="Times New Roman"/>
              </w:rPr>
              <w:t>Комистата</w:t>
            </w:r>
            <w:proofErr w:type="spellEnd"/>
            <w:r w:rsidRPr="00BC36FA">
              <w:rPr>
                <w:rFonts w:ascii="Times New Roman" w:hAnsi="Times New Roman" w:cs="Times New Roman"/>
              </w:rPr>
              <w:t xml:space="preserve">, Реестр должностей, в соответствии с которым подаются справки о доходах, сведения о работе Комиссии по урегулированию конфликта интересов, отчет о выполнении Плана противодействия коррупции, а также итоги онлайн-опроса об оценке проводимой в </w:t>
            </w:r>
            <w:proofErr w:type="spellStart"/>
            <w:r w:rsidRPr="00BC36FA">
              <w:rPr>
                <w:rFonts w:ascii="Times New Roman" w:hAnsi="Times New Roman" w:cs="Times New Roman"/>
              </w:rPr>
              <w:t>Комистате</w:t>
            </w:r>
            <w:proofErr w:type="spellEnd"/>
            <w:r w:rsidRPr="00BC36FA">
              <w:rPr>
                <w:rFonts w:ascii="Times New Roman" w:hAnsi="Times New Roman" w:cs="Times New Roman"/>
              </w:rPr>
              <w:t xml:space="preserve"> работы по противодействию коррупции. Указанная работа проводилась посредством передачи в </w:t>
            </w:r>
            <w:r w:rsidRPr="00BC36FA">
              <w:rPr>
                <w:rFonts w:ascii="Times New Roman" w:hAnsi="Times New Roman" w:cs="Times New Roman"/>
                <w:lang w:eastAsia="en-US"/>
              </w:rPr>
              <w:t>АРМ ГС</w:t>
            </w:r>
            <w:r w:rsidRPr="00BC36FA">
              <w:rPr>
                <w:rFonts w:ascii="Times New Roman" w:hAnsi="Times New Roman" w:cs="Times New Roman"/>
              </w:rPr>
              <w:t xml:space="preserve"> администратору официального сайта </w:t>
            </w:r>
            <w:proofErr w:type="spellStart"/>
            <w:r w:rsidRPr="00BC36FA">
              <w:rPr>
                <w:rFonts w:ascii="Times New Roman" w:hAnsi="Times New Roman" w:cs="Times New Roman"/>
              </w:rPr>
              <w:t>Комистата</w:t>
            </w:r>
            <w:proofErr w:type="spellEnd"/>
            <w:r w:rsidRPr="00BC36FA">
              <w:rPr>
                <w:rFonts w:ascii="Times New Roman" w:hAnsi="Times New Roman" w:cs="Times New Roman"/>
              </w:rPr>
              <w:t xml:space="preserve"> информации, подлежащей размещению</w:t>
            </w:r>
            <w:r w:rsidRPr="00BC36F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8F1D0A" w14:paraId="5FCFF630" w14:textId="77777777" w:rsidTr="00A5023E">
        <w:trPr>
          <w:trHeight w:val="4140"/>
        </w:trPr>
        <w:tc>
          <w:tcPr>
            <w:tcW w:w="623" w:type="dxa"/>
            <w:shd w:val="clear" w:color="auto" w:fill="FFFFFF" w:themeFill="background1"/>
          </w:tcPr>
          <w:p w14:paraId="3DA6E14E" w14:textId="77777777" w:rsidR="008F1D0A" w:rsidRDefault="008F1D0A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3061" w:type="dxa"/>
            <w:shd w:val="clear" w:color="auto" w:fill="FFFFFF" w:themeFill="background1"/>
          </w:tcPr>
          <w:p w14:paraId="461E4740" w14:textId="77777777" w:rsidR="008F1D0A" w:rsidRPr="0064159B" w:rsidRDefault="008F1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обращений граждан Российской Федерации и организаций о возможных фактах коррупции в системе Росстата, в том числе поступивших в рамках "телефона доверия"</w:t>
            </w:r>
          </w:p>
        </w:tc>
        <w:tc>
          <w:tcPr>
            <w:tcW w:w="2154" w:type="dxa"/>
            <w:shd w:val="clear" w:color="auto" w:fill="FFFFFF" w:themeFill="background1"/>
          </w:tcPr>
          <w:p w14:paraId="28001219" w14:textId="2F2372D1" w:rsidR="008F1D0A" w:rsidRPr="008F1D0A" w:rsidRDefault="008F1D0A" w:rsidP="004C7BC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D0A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Гражданские служащие, работники, ответственные за профилактику коррупции в территориальных органах и Организациях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14:paraId="19A52893" w14:textId="7510E960" w:rsidR="008F1D0A" w:rsidRPr="0064159B" w:rsidRDefault="008F1D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24" w:type="dxa"/>
            <w:shd w:val="clear" w:color="auto" w:fill="FFFFFF" w:themeFill="background1"/>
          </w:tcPr>
          <w:p w14:paraId="70124BCB" w14:textId="77777777" w:rsidR="008F1D0A" w:rsidRPr="0064159B" w:rsidRDefault="008F1D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Выявление типичных нарушений законодательства о противодействии коррупции гражданскими служащими Росстата, работниками Организаций Росстата, а также факторов и условий, способствующих их возникновению</w:t>
            </w:r>
          </w:p>
        </w:tc>
        <w:tc>
          <w:tcPr>
            <w:tcW w:w="4148" w:type="dxa"/>
            <w:gridSpan w:val="3"/>
            <w:shd w:val="clear" w:color="auto" w:fill="FFFFFF" w:themeFill="background1"/>
          </w:tcPr>
          <w:p w14:paraId="06920CCC" w14:textId="408E758E" w:rsidR="008F1D0A" w:rsidRDefault="008F1D0A" w:rsidP="00463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B2D">
              <w:rPr>
                <w:rFonts w:ascii="Times New Roman" w:hAnsi="Times New Roman" w:cs="Times New Roman"/>
                <w:sz w:val="24"/>
                <w:szCs w:val="24"/>
              </w:rPr>
              <w:t xml:space="preserve">Случаев обращения о возможных фактах коррупции в </w:t>
            </w:r>
            <w:proofErr w:type="spellStart"/>
            <w:r w:rsidRPr="00463B2D">
              <w:rPr>
                <w:rFonts w:ascii="Times New Roman" w:hAnsi="Times New Roman" w:cs="Times New Roman"/>
                <w:sz w:val="24"/>
                <w:szCs w:val="24"/>
              </w:rPr>
              <w:t>Комистате</w:t>
            </w:r>
            <w:proofErr w:type="spellEnd"/>
            <w:r w:rsidRPr="00463B2D">
              <w:rPr>
                <w:rFonts w:ascii="Times New Roman" w:hAnsi="Times New Roman" w:cs="Times New Roman"/>
                <w:sz w:val="24"/>
                <w:szCs w:val="24"/>
              </w:rPr>
              <w:t>, в том числе в рамках «телефона доверия»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3B2D">
              <w:rPr>
                <w:rFonts w:ascii="Times New Roman" w:hAnsi="Times New Roman" w:cs="Times New Roman"/>
                <w:sz w:val="24"/>
                <w:szCs w:val="24"/>
              </w:rPr>
              <w:t xml:space="preserve"> году не зафиксировано.</w:t>
            </w:r>
          </w:p>
          <w:p w14:paraId="7DE7D1F3" w14:textId="7CBE712B" w:rsidR="008F1D0A" w:rsidRDefault="008F1D0A" w:rsidP="00463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на имя руководителя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Комистата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D0A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1D0A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1D0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Т11-08/145</w:t>
            </w:r>
            <w:r w:rsidRPr="008F1D0A">
              <w:rPr>
                <w:rFonts w:ascii="Times New Roman" w:hAnsi="Times New Roman" w:cs="Times New Roman"/>
                <w:sz w:val="24"/>
                <w:szCs w:val="24"/>
              </w:rPr>
              <w:t>-ВД.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B779FE" w14:textId="4F77C5EA" w:rsidR="008F1D0A" w:rsidRPr="00463B2D" w:rsidRDefault="008F1D0A" w:rsidP="00463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в Росстат от 12.12.2023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№СБ-Т11-08/2316-ЦА</w:t>
            </w:r>
          </w:p>
        </w:tc>
      </w:tr>
      <w:tr w:rsidR="00E64A2F" w14:paraId="36D42250" w14:textId="77777777" w:rsidTr="004C521D">
        <w:trPr>
          <w:trHeight w:val="4150"/>
        </w:trPr>
        <w:tc>
          <w:tcPr>
            <w:tcW w:w="623" w:type="dxa"/>
            <w:shd w:val="clear" w:color="auto" w:fill="FFFFFF" w:themeFill="background1"/>
          </w:tcPr>
          <w:p w14:paraId="0315A522" w14:textId="77777777" w:rsidR="00E64A2F" w:rsidRDefault="00E64A2F" w:rsidP="00766A7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061" w:type="dxa"/>
            <w:shd w:val="clear" w:color="auto" w:fill="FFFFFF" w:themeFill="background1"/>
          </w:tcPr>
          <w:p w14:paraId="706CAFA3" w14:textId="77777777" w:rsidR="00E64A2F" w:rsidRPr="001672CB" w:rsidRDefault="00E64A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72CB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 о фактах проявления коррупции в Росстате и организация проверки таких фактов</w:t>
            </w:r>
          </w:p>
        </w:tc>
        <w:tc>
          <w:tcPr>
            <w:tcW w:w="2154" w:type="dxa"/>
            <w:shd w:val="clear" w:color="auto" w:fill="FFFFFF" w:themeFill="background1"/>
          </w:tcPr>
          <w:p w14:paraId="18609DA7" w14:textId="5CA153DF" w:rsidR="00E64A2F" w:rsidRPr="00E64A2F" w:rsidRDefault="00E64A2F" w:rsidP="004C521D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4A2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Организаций Росстата</w:t>
            </w:r>
          </w:p>
        </w:tc>
        <w:tc>
          <w:tcPr>
            <w:tcW w:w="2211" w:type="dxa"/>
            <w:shd w:val="clear" w:color="auto" w:fill="FFFFFF" w:themeFill="background1"/>
          </w:tcPr>
          <w:p w14:paraId="6540BB6A" w14:textId="3D951372" w:rsidR="00E64A2F" w:rsidRPr="0064159B" w:rsidRDefault="00E64A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20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24" w:type="dxa"/>
            <w:shd w:val="clear" w:color="auto" w:fill="FFFFFF" w:themeFill="background1"/>
          </w:tcPr>
          <w:p w14:paraId="7F62B383" w14:textId="77777777" w:rsidR="00E64A2F" w:rsidRPr="0064159B" w:rsidRDefault="00E64A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59B">
              <w:rPr>
                <w:rFonts w:ascii="Times New Roman" w:hAnsi="Times New Roman" w:cs="Times New Roman"/>
                <w:sz w:val="24"/>
                <w:szCs w:val="24"/>
              </w:rPr>
              <w:t>Проверка информации о фактах проявления коррупции в Росстате, опубликованных в средствах массовой информации, с целью оперативного реагирования на сообщения о фактах коррупции и для организации проверки таких данных</w:t>
            </w:r>
          </w:p>
        </w:tc>
        <w:tc>
          <w:tcPr>
            <w:tcW w:w="4148" w:type="dxa"/>
            <w:gridSpan w:val="3"/>
            <w:shd w:val="clear" w:color="auto" w:fill="FFFFFF" w:themeFill="background1"/>
          </w:tcPr>
          <w:p w14:paraId="3B2FE0E9" w14:textId="3D7552B7" w:rsidR="00E64A2F" w:rsidRPr="00463B2D" w:rsidRDefault="00E64A2F" w:rsidP="00463B2D">
            <w:pPr>
              <w:pStyle w:val="ConsPlusNormal"/>
              <w:ind w:lef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3B2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3B2D">
              <w:rPr>
                <w:rFonts w:ascii="Times New Roman" w:hAnsi="Times New Roman" w:cs="Times New Roman"/>
                <w:sz w:val="24"/>
                <w:szCs w:val="24"/>
              </w:rPr>
              <w:t xml:space="preserve"> году случаев публикаций в СМИ о фактах проявления коррупции в </w:t>
            </w:r>
            <w:proofErr w:type="spellStart"/>
            <w:r w:rsidRPr="00463B2D">
              <w:rPr>
                <w:rFonts w:ascii="Times New Roman" w:hAnsi="Times New Roman" w:cs="Times New Roman"/>
                <w:sz w:val="24"/>
                <w:szCs w:val="24"/>
              </w:rPr>
              <w:t>Комистате</w:t>
            </w:r>
            <w:proofErr w:type="spellEnd"/>
            <w:r w:rsidRPr="00463B2D">
              <w:rPr>
                <w:rFonts w:ascii="Times New Roman" w:hAnsi="Times New Roman" w:cs="Times New Roman"/>
                <w:sz w:val="24"/>
                <w:szCs w:val="24"/>
              </w:rPr>
              <w:t xml:space="preserve"> не зафиксировано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Слу</w:t>
            </w:r>
            <w:r w:rsidRPr="00463B2D">
              <w:rPr>
                <w:rFonts w:ascii="Times New Roman" w:hAnsi="Times New Roman" w:cs="Times New Roman"/>
                <w:sz w:val="24"/>
                <w:szCs w:val="24"/>
              </w:rPr>
              <w:t>жебн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63B2D">
              <w:rPr>
                <w:rFonts w:ascii="Times New Roman" w:hAnsi="Times New Roman" w:cs="Times New Roman"/>
                <w:sz w:val="24"/>
                <w:szCs w:val="24"/>
              </w:rPr>
              <w:t xml:space="preserve"> записк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3B2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 сводных статистических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общественных связей</w:t>
            </w:r>
            <w:r w:rsidRPr="00463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CC8">
              <w:rPr>
                <w:rFonts w:ascii="Times New Roman" w:hAnsi="Times New Roman" w:cs="Times New Roman"/>
                <w:sz w:val="24"/>
                <w:szCs w:val="24"/>
              </w:rPr>
              <w:t>от 29.11.202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№Т11-01/124-ВД.</w:t>
            </w:r>
          </w:p>
        </w:tc>
      </w:tr>
    </w:tbl>
    <w:p w14:paraId="3C16FDCA" w14:textId="77777777" w:rsidR="00587AB0" w:rsidRDefault="00587AB0"/>
    <w:sectPr w:rsidR="00587AB0" w:rsidSect="001F5C3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A70"/>
    <w:multiLevelType w:val="hybridMultilevel"/>
    <w:tmpl w:val="CB864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B4BC2"/>
    <w:multiLevelType w:val="hybridMultilevel"/>
    <w:tmpl w:val="45CC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476F3"/>
    <w:multiLevelType w:val="hybridMultilevel"/>
    <w:tmpl w:val="D83C35C2"/>
    <w:lvl w:ilvl="0" w:tplc="2376C4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401933">
    <w:abstractNumId w:val="0"/>
  </w:num>
  <w:num w:numId="2" w16cid:durableId="568157327">
    <w:abstractNumId w:val="1"/>
  </w:num>
  <w:num w:numId="3" w16cid:durableId="935092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6D"/>
    <w:rsid w:val="00040C9D"/>
    <w:rsid w:val="00080514"/>
    <w:rsid w:val="00092F15"/>
    <w:rsid w:val="000B1289"/>
    <w:rsid w:val="000B4611"/>
    <w:rsid w:val="000C07AC"/>
    <w:rsid w:val="000C69E4"/>
    <w:rsid w:val="000E30A3"/>
    <w:rsid w:val="000F3060"/>
    <w:rsid w:val="000F55EA"/>
    <w:rsid w:val="001672CB"/>
    <w:rsid w:val="001B00EE"/>
    <w:rsid w:val="001B1A16"/>
    <w:rsid w:val="001B1BEC"/>
    <w:rsid w:val="001C6C5D"/>
    <w:rsid w:val="001E6E99"/>
    <w:rsid w:val="001F3215"/>
    <w:rsid w:val="001F5C32"/>
    <w:rsid w:val="002107A9"/>
    <w:rsid w:val="002231C3"/>
    <w:rsid w:val="00227D55"/>
    <w:rsid w:val="00241D65"/>
    <w:rsid w:val="0025415B"/>
    <w:rsid w:val="002679D7"/>
    <w:rsid w:val="00271449"/>
    <w:rsid w:val="00275FA1"/>
    <w:rsid w:val="002C112F"/>
    <w:rsid w:val="002C6176"/>
    <w:rsid w:val="002D4B4A"/>
    <w:rsid w:val="00333033"/>
    <w:rsid w:val="0034401E"/>
    <w:rsid w:val="00356DBC"/>
    <w:rsid w:val="003B65BC"/>
    <w:rsid w:val="003D2753"/>
    <w:rsid w:val="003D63A1"/>
    <w:rsid w:val="004342E6"/>
    <w:rsid w:val="00436C3E"/>
    <w:rsid w:val="0046140F"/>
    <w:rsid w:val="00463B2D"/>
    <w:rsid w:val="00467546"/>
    <w:rsid w:val="00497A07"/>
    <w:rsid w:val="004A5667"/>
    <w:rsid w:val="004D7214"/>
    <w:rsid w:val="004F4EB6"/>
    <w:rsid w:val="004F6A00"/>
    <w:rsid w:val="0051067A"/>
    <w:rsid w:val="00525906"/>
    <w:rsid w:val="005448FF"/>
    <w:rsid w:val="00587AB0"/>
    <w:rsid w:val="005A6F9F"/>
    <w:rsid w:val="005B2257"/>
    <w:rsid w:val="005C1D85"/>
    <w:rsid w:val="00623DC4"/>
    <w:rsid w:val="0064159B"/>
    <w:rsid w:val="00651460"/>
    <w:rsid w:val="006810D0"/>
    <w:rsid w:val="006D35C3"/>
    <w:rsid w:val="006E36B6"/>
    <w:rsid w:val="006E74B3"/>
    <w:rsid w:val="006F582F"/>
    <w:rsid w:val="006F70D2"/>
    <w:rsid w:val="00720B8C"/>
    <w:rsid w:val="00750AA9"/>
    <w:rsid w:val="00766A79"/>
    <w:rsid w:val="007B4CFF"/>
    <w:rsid w:val="007B71EB"/>
    <w:rsid w:val="0085118F"/>
    <w:rsid w:val="00876CDD"/>
    <w:rsid w:val="008936EC"/>
    <w:rsid w:val="008F1D0A"/>
    <w:rsid w:val="00943CC8"/>
    <w:rsid w:val="009872F8"/>
    <w:rsid w:val="009A286D"/>
    <w:rsid w:val="009A7A4F"/>
    <w:rsid w:val="009E030C"/>
    <w:rsid w:val="00A01227"/>
    <w:rsid w:val="00A0306D"/>
    <w:rsid w:val="00A04F8C"/>
    <w:rsid w:val="00A139EE"/>
    <w:rsid w:val="00A200D6"/>
    <w:rsid w:val="00A32249"/>
    <w:rsid w:val="00A4692C"/>
    <w:rsid w:val="00A7219F"/>
    <w:rsid w:val="00A80A80"/>
    <w:rsid w:val="00AB0442"/>
    <w:rsid w:val="00B02FE3"/>
    <w:rsid w:val="00B241CD"/>
    <w:rsid w:val="00B35B88"/>
    <w:rsid w:val="00B4132F"/>
    <w:rsid w:val="00B42C2B"/>
    <w:rsid w:val="00B63C8D"/>
    <w:rsid w:val="00B86B35"/>
    <w:rsid w:val="00BB5A22"/>
    <w:rsid w:val="00BB629B"/>
    <w:rsid w:val="00BC122A"/>
    <w:rsid w:val="00BC36FA"/>
    <w:rsid w:val="00BF6928"/>
    <w:rsid w:val="00C12D70"/>
    <w:rsid w:val="00C370B5"/>
    <w:rsid w:val="00C702B8"/>
    <w:rsid w:val="00C974E6"/>
    <w:rsid w:val="00CD232E"/>
    <w:rsid w:val="00CF329F"/>
    <w:rsid w:val="00D152B5"/>
    <w:rsid w:val="00D156B7"/>
    <w:rsid w:val="00D33792"/>
    <w:rsid w:val="00D35A9C"/>
    <w:rsid w:val="00DC2737"/>
    <w:rsid w:val="00DC6332"/>
    <w:rsid w:val="00DF6D33"/>
    <w:rsid w:val="00E324E3"/>
    <w:rsid w:val="00E520DB"/>
    <w:rsid w:val="00E64A2F"/>
    <w:rsid w:val="00E76D9A"/>
    <w:rsid w:val="00EB795D"/>
    <w:rsid w:val="00EB7CB9"/>
    <w:rsid w:val="00EC27FA"/>
    <w:rsid w:val="00EC31A5"/>
    <w:rsid w:val="00EC4F75"/>
    <w:rsid w:val="00F144F6"/>
    <w:rsid w:val="00F23715"/>
    <w:rsid w:val="00F75887"/>
    <w:rsid w:val="00F77CDD"/>
    <w:rsid w:val="00FC6BBE"/>
    <w:rsid w:val="00FD32F5"/>
    <w:rsid w:val="00FD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54FD"/>
  <w15:docId w15:val="{0E065817-09CE-46DD-A816-31EC43B3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8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Другое_"/>
    <w:link w:val="a4"/>
    <w:rsid w:val="004342E6"/>
    <w:rPr>
      <w:rFonts w:ascii="Times New Roman" w:eastAsia="Times New Roman" w:hAnsi="Times New Roman"/>
      <w:shd w:val="clear" w:color="auto" w:fill="FFFFFF"/>
    </w:rPr>
  </w:style>
  <w:style w:type="paragraph" w:customStyle="1" w:styleId="a4">
    <w:name w:val="Другое"/>
    <w:basedOn w:val="a"/>
    <w:link w:val="a3"/>
    <w:rsid w:val="004342E6"/>
    <w:pPr>
      <w:widowControl w:val="0"/>
      <w:shd w:val="clear" w:color="auto" w:fill="FFFFFF"/>
      <w:spacing w:after="0" w:line="252" w:lineRule="auto"/>
    </w:pPr>
    <w:rPr>
      <w:rFonts w:ascii="Times New Roman" w:eastAsia="Times New Roman" w:hAnsi="Times New Roman"/>
    </w:rPr>
  </w:style>
  <w:style w:type="character" w:styleId="a5">
    <w:name w:val="Hyperlink"/>
    <w:basedOn w:val="a0"/>
    <w:uiPriority w:val="99"/>
    <w:semiHidden/>
    <w:unhideWhenUsed/>
    <w:rsid w:val="007B4CFF"/>
    <w:rPr>
      <w:color w:val="0563C1"/>
      <w:u w:val="single"/>
    </w:rPr>
  </w:style>
  <w:style w:type="paragraph" w:customStyle="1" w:styleId="Default">
    <w:name w:val="Default"/>
    <w:rsid w:val="00241D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0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0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9B9818BEB32602BB73062788BA7386C22F6E4290588CC070033281C541250FC6AD022A44DC5C42BA0EB4C6AC3ED64001C6E6D019D39D6yAO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D9B9818BEB32602BB73062788BA7386C22F6E4290588CC070033281C541250FC6AD022A44DC5C42BA0EB4C6AC3ED64001C6E6D019D39D6yAO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D9B9818BEB32602BB73062788BA7386C22F6E4290588CC070033281C541250FC6AD022A44DC5C52AA0EB4C6AC3ED64001C6E6D019D39D6yAOBK" TargetMode="External"/><Relationship Id="rId5" Type="http://schemas.openxmlformats.org/officeDocument/2006/relationships/hyperlink" Target="consultantplus://offline/ref=0BD9B9818BEB32602BB73062788BA7386C22F6E4290588CC070033281C541250FC6AD022A44DC5C629A0EB4C6AC3ED64001C6E6D019D39D6yAOB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14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Дулина Наталья Владимировна</dc:creator>
  <cp:lastModifiedBy>Пальшина Наталья Фридриховна</cp:lastModifiedBy>
  <cp:revision>22</cp:revision>
  <cp:lastPrinted>2022-12-14T13:45:00Z</cp:lastPrinted>
  <dcterms:created xsi:type="dcterms:W3CDTF">2023-12-12T10:58:00Z</dcterms:created>
  <dcterms:modified xsi:type="dcterms:W3CDTF">2023-12-14T09:16:00Z</dcterms:modified>
</cp:coreProperties>
</file>